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9A745" w14:textId="77777777" w:rsidR="006C7877" w:rsidRDefault="006C7877">
      <w:pPr>
        <w:pStyle w:val="Textkrper"/>
        <w:rPr>
          <w:rFonts w:ascii="Times New Roman"/>
        </w:rPr>
      </w:pPr>
    </w:p>
    <w:p w14:paraId="1F52EC51" w14:textId="77777777" w:rsidR="006C7877" w:rsidRDefault="006C7877">
      <w:pPr>
        <w:pStyle w:val="Textkrper"/>
        <w:rPr>
          <w:rFonts w:ascii="Times New Roman"/>
        </w:rPr>
      </w:pPr>
    </w:p>
    <w:p w14:paraId="4B40A8A1" w14:textId="77777777" w:rsidR="006C7877" w:rsidRDefault="006C7877">
      <w:pPr>
        <w:pStyle w:val="Textkrper"/>
        <w:rPr>
          <w:rFonts w:ascii="Times New Roman"/>
        </w:rPr>
      </w:pPr>
    </w:p>
    <w:p w14:paraId="0A921417" w14:textId="77777777" w:rsidR="006C7877" w:rsidRDefault="006C7877">
      <w:pPr>
        <w:pStyle w:val="Textkrper"/>
        <w:spacing w:before="3"/>
        <w:rPr>
          <w:rFonts w:ascii="Times New Roman"/>
          <w:sz w:val="28"/>
        </w:rPr>
      </w:pPr>
    </w:p>
    <w:p w14:paraId="2119638A" w14:textId="77777777" w:rsidR="006C7877" w:rsidRPr="008E54D6" w:rsidRDefault="004F17C8">
      <w:pPr>
        <w:pStyle w:val="Titel"/>
      </w:pPr>
      <w:r w:rsidRPr="008E54D6">
        <w:rPr>
          <w:spacing w:val="-2"/>
        </w:rPr>
        <w:t>PRESSEMITTEILUNG</w:t>
      </w:r>
    </w:p>
    <w:p w14:paraId="660C6CEA" w14:textId="77777777" w:rsidR="006C7877" w:rsidRPr="008E54D6" w:rsidRDefault="006C7877">
      <w:pPr>
        <w:pStyle w:val="Textkrper"/>
        <w:spacing w:before="4"/>
        <w:rPr>
          <w:b/>
          <w:sz w:val="61"/>
        </w:rPr>
      </w:pPr>
    </w:p>
    <w:p w14:paraId="05BB274D" w14:textId="5686E24A" w:rsidR="006C7877" w:rsidRPr="00342E73" w:rsidRDefault="008E54D6">
      <w:pPr>
        <w:pStyle w:val="berschrift1"/>
        <w:ind w:left="102"/>
      </w:pPr>
      <w:bookmarkStart w:id="0" w:name="E-MOBILITY_UND_REISEN:_CROSSCAMP_PRÄSENT"/>
      <w:bookmarkEnd w:id="0"/>
      <w:r>
        <w:t xml:space="preserve">CAMPER VANS VON </w:t>
      </w:r>
      <w:r w:rsidR="00816D15" w:rsidRPr="00342E73">
        <w:t>CROSSCAMP</w:t>
      </w:r>
      <w:r>
        <w:t xml:space="preserve"> </w:t>
      </w:r>
      <w:r w:rsidR="006653BC">
        <w:t>–</w:t>
      </w:r>
      <w:r>
        <w:t xml:space="preserve"> </w:t>
      </w:r>
      <w:r w:rsidR="006653BC">
        <w:t xml:space="preserve">Start mit </w:t>
      </w:r>
      <w:r w:rsidRPr="00342E73">
        <w:t>drei</w:t>
      </w:r>
      <w:r>
        <w:t xml:space="preserve"> Grundrisse</w:t>
      </w:r>
      <w:r w:rsidR="006653BC">
        <w:t>n</w:t>
      </w:r>
      <w:r>
        <w:t xml:space="preserve"> im neuen Segment</w:t>
      </w:r>
    </w:p>
    <w:p w14:paraId="77DF63BA" w14:textId="77777777" w:rsidR="006C7877" w:rsidRPr="00342E73" w:rsidRDefault="006C7877">
      <w:pPr>
        <w:pStyle w:val="Textkrper"/>
        <w:spacing w:before="1"/>
        <w:rPr>
          <w:b/>
          <w:sz w:val="21"/>
        </w:rPr>
      </w:pPr>
    </w:p>
    <w:p w14:paraId="08C464A5" w14:textId="10274673" w:rsidR="00D57052" w:rsidRDefault="004F17C8" w:rsidP="001C65D7">
      <w:pPr>
        <w:pStyle w:val="Textkrper"/>
        <w:ind w:left="101" w:right="121" w:firstLine="1"/>
        <w:jc w:val="both"/>
      </w:pPr>
      <w:r>
        <w:t xml:space="preserve">Isny, </w:t>
      </w:r>
      <w:r w:rsidR="00057FFA">
        <w:t>2</w:t>
      </w:r>
      <w:r w:rsidR="00AA7AF6">
        <w:t>2</w:t>
      </w:r>
      <w:r>
        <w:t xml:space="preserve">. </w:t>
      </w:r>
      <w:r w:rsidR="00342E73">
        <w:t>Juni</w:t>
      </w:r>
      <w:r>
        <w:t xml:space="preserve"> 202</w:t>
      </w:r>
      <w:r w:rsidR="005779FD">
        <w:t>3</w:t>
      </w:r>
      <w:r>
        <w:t xml:space="preserve"> – Crosscamp</w:t>
      </w:r>
      <w:r w:rsidR="005779FD">
        <w:t xml:space="preserve"> </w:t>
      </w:r>
      <w:r w:rsidR="009A2937">
        <w:t xml:space="preserve">baut sein </w:t>
      </w:r>
      <w:r w:rsidR="00814E90">
        <w:t>Angebot</w:t>
      </w:r>
      <w:r w:rsidR="00C711BA">
        <w:t xml:space="preserve"> </w:t>
      </w:r>
      <w:r w:rsidR="001651DD">
        <w:t>weiter aus</w:t>
      </w:r>
      <w:r w:rsidR="00202453">
        <w:t xml:space="preserve"> und </w:t>
      </w:r>
      <w:r w:rsidR="00DE5D9D">
        <w:t>erobert mit</w:t>
      </w:r>
      <w:r w:rsidR="00202453">
        <w:t xml:space="preserve"> </w:t>
      </w:r>
      <w:r w:rsidR="00DE5D9D">
        <w:t xml:space="preserve">gleich drei </w:t>
      </w:r>
      <w:r w:rsidR="00814E90">
        <w:t xml:space="preserve">neuen Modellen nun auch die Klasse der </w:t>
      </w:r>
      <w:r w:rsidR="00C67486">
        <w:t>Camper Vans</w:t>
      </w:r>
      <w:r w:rsidR="00DE5D9D">
        <w:t xml:space="preserve">. </w:t>
      </w:r>
      <w:r w:rsidR="00814E90">
        <w:t xml:space="preserve">Mit dem Crosscamp Flex 541, </w:t>
      </w:r>
      <w:r w:rsidR="006A49D6">
        <w:t xml:space="preserve">dem </w:t>
      </w:r>
      <w:r w:rsidR="00814E90">
        <w:t xml:space="preserve">Crosscamp FULL 600 und </w:t>
      </w:r>
      <w:r w:rsidR="006A49D6">
        <w:t xml:space="preserve">dem </w:t>
      </w:r>
      <w:r w:rsidR="00814E90">
        <w:t xml:space="preserve">Crosscamp FULL 640 </w:t>
      </w:r>
      <w:r w:rsidR="002413AD">
        <w:t>erfüllt</w:t>
      </w:r>
      <w:r w:rsidR="001D1B13">
        <w:t xml:space="preserve"> die junge Marke </w:t>
      </w:r>
      <w:r w:rsidR="00814E90">
        <w:t>für flexib</w:t>
      </w:r>
      <w:r w:rsidR="003A6675">
        <w:t xml:space="preserve">le </w:t>
      </w:r>
      <w:r w:rsidR="00814E90">
        <w:t xml:space="preserve">Reisefahrzeuge </w:t>
      </w:r>
      <w:r w:rsidR="002413AD">
        <w:t xml:space="preserve">den Wunsch vieler </w:t>
      </w:r>
      <w:r w:rsidR="003D6C34">
        <w:t>sportlich aktive</w:t>
      </w:r>
      <w:r w:rsidR="006653BC">
        <w:t>r</w:t>
      </w:r>
      <w:r w:rsidR="003D6C34">
        <w:t xml:space="preserve"> </w:t>
      </w:r>
      <w:r w:rsidR="00F45640">
        <w:t>Camper</w:t>
      </w:r>
      <w:r w:rsidR="00A474BA" w:rsidRPr="00A474BA">
        <w:t xml:space="preserve"> </w:t>
      </w:r>
      <w:r w:rsidR="00A474BA">
        <w:t>und</w:t>
      </w:r>
      <w:r w:rsidR="003D6C34">
        <w:t xml:space="preserve"> </w:t>
      </w:r>
      <w:r w:rsidR="00F45640">
        <w:t xml:space="preserve">Vanlife-Liebhaber nach </w:t>
      </w:r>
      <w:r w:rsidR="00FA5B30">
        <w:t xml:space="preserve">Stehhöhe, </w:t>
      </w:r>
      <w:r w:rsidR="00F45640">
        <w:t>mehr Platz</w:t>
      </w:r>
      <w:r w:rsidR="003D6C34">
        <w:t xml:space="preserve"> </w:t>
      </w:r>
      <w:r w:rsidR="006A49D6">
        <w:t xml:space="preserve">und </w:t>
      </w:r>
      <w:r w:rsidR="00F45640">
        <w:t>mehr Komfort</w:t>
      </w:r>
      <w:r w:rsidR="00441480">
        <w:t xml:space="preserve">. </w:t>
      </w:r>
      <w:r w:rsidR="003A6675">
        <w:t xml:space="preserve">Typisch Crosscamp: Alle drei </w:t>
      </w:r>
      <w:r w:rsidR="00A474BA">
        <w:t xml:space="preserve">sind </w:t>
      </w:r>
      <w:r w:rsidR="003A6675">
        <w:t xml:space="preserve">in </w:t>
      </w:r>
      <w:r w:rsidR="0003648B">
        <w:t>stylischem</w:t>
      </w:r>
      <w:r w:rsidR="003A6675">
        <w:t xml:space="preserve"> </w:t>
      </w:r>
      <w:r w:rsidR="00FD6CA0">
        <w:t>Design</w:t>
      </w:r>
      <w:r w:rsidR="0035530A">
        <w:t xml:space="preserve"> </w:t>
      </w:r>
      <w:r w:rsidR="00C979CE">
        <w:t xml:space="preserve">erhältlich </w:t>
      </w:r>
      <w:r w:rsidR="0035530A">
        <w:t>und las</w:t>
      </w:r>
      <w:r w:rsidR="00EE409D">
        <w:t>s</w:t>
      </w:r>
      <w:r w:rsidR="0035530A">
        <w:t xml:space="preserve">en sich mit </w:t>
      </w:r>
      <w:r w:rsidR="006653BC">
        <w:t xml:space="preserve">praktischen und funktionalen </w:t>
      </w:r>
      <w:r w:rsidR="00EE409D">
        <w:t xml:space="preserve">Custom Parts </w:t>
      </w:r>
      <w:r w:rsidR="00EB533C">
        <w:t xml:space="preserve">innen </w:t>
      </w:r>
      <w:r w:rsidR="00C979CE">
        <w:t>wie</w:t>
      </w:r>
      <w:r w:rsidR="00EB533C">
        <w:t xml:space="preserve"> außen individuell gestalten und erweitern. </w:t>
      </w:r>
      <w:r w:rsidR="00957ED4">
        <w:t xml:space="preserve">Zur Markteinführung </w:t>
      </w:r>
      <w:r w:rsidR="002B4BCE">
        <w:t xml:space="preserve">gehen </w:t>
      </w:r>
      <w:r w:rsidR="00957ED4">
        <w:t xml:space="preserve">die neuen </w:t>
      </w:r>
      <w:r w:rsidR="00B9086E">
        <w:t xml:space="preserve">Crosscamp </w:t>
      </w:r>
      <w:r w:rsidR="00957ED4">
        <w:t>Camper Vans zudem in der UNLIMITED</w:t>
      </w:r>
      <w:r w:rsidR="00B069CC">
        <w:t>-</w:t>
      </w:r>
      <w:r w:rsidR="00957ED4">
        <w:t xml:space="preserve">Edition </w:t>
      </w:r>
      <w:r w:rsidR="002B4BCE">
        <w:t>mit umfangreicher</w:t>
      </w:r>
      <w:r w:rsidR="006653BC">
        <w:t>er</w:t>
      </w:r>
      <w:r w:rsidR="002B4BCE">
        <w:t xml:space="preserve"> </w:t>
      </w:r>
      <w:r w:rsidR="00EB491C">
        <w:t xml:space="preserve">Serienausstattung an den Start und bieten dadurch ein </w:t>
      </w:r>
      <w:r w:rsidR="003610A6">
        <w:t>herausragendes</w:t>
      </w:r>
      <w:r w:rsidR="00DF55E0">
        <w:t xml:space="preserve"> Preis-Leistungs-Verhältnis.</w:t>
      </w:r>
    </w:p>
    <w:p w14:paraId="12F7E526" w14:textId="77777777" w:rsidR="00DF55E0" w:rsidRDefault="00DF55E0" w:rsidP="00DF55E0">
      <w:pPr>
        <w:pStyle w:val="Textkrper"/>
        <w:spacing w:before="7"/>
      </w:pPr>
    </w:p>
    <w:p w14:paraId="4B1EAE7B" w14:textId="75F6FD17" w:rsidR="00DF55E0" w:rsidRDefault="00DF55E0" w:rsidP="00DF55E0">
      <w:pPr>
        <w:pStyle w:val="berschrift1"/>
      </w:pPr>
      <w:bookmarkStart w:id="1" w:name="ELEKTRISCHES_ALLTAGSFAHRZEUG_AUCH_ZUM_CA"/>
      <w:bookmarkEnd w:id="1"/>
      <w:r>
        <w:rPr>
          <w:spacing w:val="-2"/>
        </w:rPr>
        <w:t xml:space="preserve">FLEX 541: </w:t>
      </w:r>
      <w:r w:rsidR="00612182">
        <w:rPr>
          <w:spacing w:val="-2"/>
        </w:rPr>
        <w:t>AL</w:t>
      </w:r>
      <w:r w:rsidR="0063180E">
        <w:rPr>
          <w:spacing w:val="-2"/>
        </w:rPr>
        <w:t>L</w:t>
      </w:r>
      <w:r w:rsidR="00612182">
        <w:rPr>
          <w:spacing w:val="-2"/>
        </w:rPr>
        <w:t xml:space="preserve">TAGSTAUGLICH, </w:t>
      </w:r>
      <w:r w:rsidR="001E6BDE">
        <w:rPr>
          <w:spacing w:val="-2"/>
        </w:rPr>
        <w:t>MULTIFUNKTIONAL</w:t>
      </w:r>
      <w:r w:rsidR="006D0F12">
        <w:rPr>
          <w:spacing w:val="-2"/>
        </w:rPr>
        <w:t xml:space="preserve">, </w:t>
      </w:r>
      <w:r w:rsidR="00612182">
        <w:rPr>
          <w:spacing w:val="-2"/>
        </w:rPr>
        <w:t>KOMFORTABEL</w:t>
      </w:r>
      <w:r w:rsidR="00C72577">
        <w:rPr>
          <w:spacing w:val="-2"/>
        </w:rPr>
        <w:t xml:space="preserve"> </w:t>
      </w:r>
    </w:p>
    <w:p w14:paraId="7318900E" w14:textId="77777777" w:rsidR="00DF55E0" w:rsidRDefault="00DF55E0" w:rsidP="00DF55E0">
      <w:pPr>
        <w:pStyle w:val="Textkrper"/>
        <w:rPr>
          <w:b/>
          <w:sz w:val="21"/>
        </w:rPr>
      </w:pPr>
    </w:p>
    <w:p w14:paraId="47A7811C" w14:textId="30404328" w:rsidR="00DF2AA6" w:rsidRDefault="00C86333" w:rsidP="001C65D7">
      <w:pPr>
        <w:pStyle w:val="Textkrper"/>
        <w:ind w:left="101" w:right="121" w:firstLine="1"/>
        <w:jc w:val="both"/>
      </w:pPr>
      <w:r w:rsidRPr="00C86333">
        <w:t xml:space="preserve">Alltagsfahrzeug, Abenteuermobil und </w:t>
      </w:r>
      <w:r w:rsidR="006653BC">
        <w:t>Multifunktions</w:t>
      </w:r>
      <w:r w:rsidR="00894938">
        <w:t>-</w:t>
      </w:r>
      <w:r w:rsidRPr="00C86333">
        <w:t>Camper</w:t>
      </w:r>
      <w:r w:rsidR="00894938">
        <w:t>-</w:t>
      </w:r>
      <w:r w:rsidRPr="00C86333">
        <w:t>Van in einem</w:t>
      </w:r>
      <w:r>
        <w:t xml:space="preserve"> – so </w:t>
      </w:r>
      <w:r w:rsidR="00DF2AA6">
        <w:t xml:space="preserve">präsentiert sich der </w:t>
      </w:r>
      <w:r w:rsidR="00BD4096">
        <w:t xml:space="preserve">neue </w:t>
      </w:r>
      <w:r w:rsidR="00DF2AA6">
        <w:t>Crosscamp F</w:t>
      </w:r>
      <w:r w:rsidR="00BD4096">
        <w:t>le</w:t>
      </w:r>
      <w:r w:rsidR="00DF2AA6">
        <w:t xml:space="preserve">x 541. </w:t>
      </w:r>
      <w:r w:rsidR="00AF701C">
        <w:t>Der</w:t>
      </w:r>
      <w:r w:rsidR="00AA4E64">
        <w:t xml:space="preserve"> </w:t>
      </w:r>
      <w:r w:rsidR="00A06A8A">
        <w:t xml:space="preserve">innovative </w:t>
      </w:r>
      <w:r w:rsidR="00AA4E64">
        <w:t>Camper Van auf Basis des Opel Movano</w:t>
      </w:r>
      <w:r w:rsidR="000E57AB">
        <w:t xml:space="preserve"> </w:t>
      </w:r>
      <w:r w:rsidR="00AF701C">
        <w:t xml:space="preserve">geht eigene Wege, wenn es um Flexibilität und </w:t>
      </w:r>
      <w:r w:rsidR="00EC6645">
        <w:t>praktischen Nutzen</w:t>
      </w:r>
      <w:r w:rsidR="002E1ACA">
        <w:t xml:space="preserve"> </w:t>
      </w:r>
      <w:r w:rsidR="00EC6645">
        <w:t xml:space="preserve">geht. </w:t>
      </w:r>
      <w:r w:rsidR="000E61AC">
        <w:t>Er richtet sich gleichermaßen an Outdoor-Enthusiasten</w:t>
      </w:r>
      <w:r w:rsidR="008519B1">
        <w:t xml:space="preserve"> und Alltagshelden, die viel Stauraum benötigen,</w:t>
      </w:r>
      <w:r w:rsidR="000E61AC">
        <w:t xml:space="preserve"> wie an </w:t>
      </w:r>
      <w:r w:rsidR="008519B1">
        <w:t xml:space="preserve">Individualisten, </w:t>
      </w:r>
      <w:r w:rsidR="00046428">
        <w:t xml:space="preserve">denen Flexibilität </w:t>
      </w:r>
      <w:r w:rsidR="006653BC">
        <w:t xml:space="preserve">enorm </w:t>
      </w:r>
      <w:r w:rsidR="00046428">
        <w:t>wichtig ist</w:t>
      </w:r>
      <w:r w:rsidR="00AE0B6B">
        <w:t xml:space="preserve">. </w:t>
      </w:r>
      <w:r w:rsidR="00057FFA">
        <w:t xml:space="preserve">Durch die modulare Gestaltung des Fahrzeugs lassen sich aus einem Grundriss 14 mögliche Varianten gestalten. </w:t>
      </w:r>
      <w:r w:rsidR="006D0A72">
        <w:t>Dank der</w:t>
      </w:r>
      <w:r w:rsidR="00EC6645">
        <w:t xml:space="preserve"> kompakte</w:t>
      </w:r>
      <w:r w:rsidR="006D0A72">
        <w:t>n</w:t>
      </w:r>
      <w:r w:rsidR="00EC6645">
        <w:t xml:space="preserve"> Bauweise mit nur </w:t>
      </w:r>
      <w:r w:rsidR="006F25C4">
        <w:t>5</w:t>
      </w:r>
      <w:r w:rsidR="00BC1D4B">
        <w:t xml:space="preserve">418 Millimeter Gesamtlänge </w:t>
      </w:r>
      <w:r w:rsidR="00313AD6">
        <w:t xml:space="preserve">passt </w:t>
      </w:r>
      <w:r w:rsidR="006D0A72">
        <w:t xml:space="preserve">der Flex 541 </w:t>
      </w:r>
      <w:r w:rsidR="00313AD6">
        <w:t>in die meisten Parklücken und l</w:t>
      </w:r>
      <w:r w:rsidR="000779F7">
        <w:t xml:space="preserve">ässt sich </w:t>
      </w:r>
      <w:r w:rsidR="00A6394A">
        <w:t>nicht nur in Städten und auf kleinen Landstraßen</w:t>
      </w:r>
      <w:r w:rsidR="00313AD6">
        <w:t xml:space="preserve"> </w:t>
      </w:r>
      <w:r w:rsidR="00F94507">
        <w:t>überaus handlich bewegen</w:t>
      </w:r>
      <w:r w:rsidR="0011152B">
        <w:t xml:space="preserve">. </w:t>
      </w:r>
      <w:r w:rsidR="00E0482D">
        <w:t>Mit bis zu vier Sitz</w:t>
      </w:r>
      <w:r w:rsidR="00B35483">
        <w:t>plätzen</w:t>
      </w:r>
      <w:r w:rsidR="00E0482D">
        <w:t xml:space="preserve"> bietet er im Alltag wie im Urlaub </w:t>
      </w:r>
      <w:r w:rsidR="006B753A">
        <w:t>Platz für die ganze Familie</w:t>
      </w:r>
      <w:r w:rsidR="006B753A" w:rsidRPr="006B753A">
        <w:t xml:space="preserve"> </w:t>
      </w:r>
      <w:r w:rsidR="006B753A">
        <w:t xml:space="preserve">oder mitreisende Freunde. </w:t>
      </w:r>
      <w:r w:rsidR="00320903">
        <w:t>Das</w:t>
      </w:r>
      <w:r w:rsidR="00C111AF">
        <w:t xml:space="preserve"> einzigartige, modulare</w:t>
      </w:r>
      <w:r w:rsidR="00320903">
        <w:t xml:space="preserve"> </w:t>
      </w:r>
      <w:r w:rsidR="00C111AF">
        <w:t xml:space="preserve">Möbelkonzept </w:t>
      </w:r>
      <w:r w:rsidR="002478B7">
        <w:t xml:space="preserve">gewährleistet </w:t>
      </w:r>
      <w:r w:rsidR="00BA35B5">
        <w:t xml:space="preserve">einerseits </w:t>
      </w:r>
      <w:r w:rsidR="0090236E">
        <w:t>Wohn</w:t>
      </w:r>
      <w:r w:rsidR="00E31D53">
        <w:t>- und Schlaf</w:t>
      </w:r>
      <w:r w:rsidR="0090236E">
        <w:t xml:space="preserve">komfort </w:t>
      </w:r>
      <w:r w:rsidR="008E7321">
        <w:t>und andererseits</w:t>
      </w:r>
      <w:r w:rsidR="0090236E">
        <w:t xml:space="preserve"> </w:t>
      </w:r>
      <w:r w:rsidR="002478B7">
        <w:t>beinahe unbegrenzten Stauraum für</w:t>
      </w:r>
      <w:r w:rsidR="0039453F">
        <w:t xml:space="preserve"> Fahrrad, Surfboard, </w:t>
      </w:r>
      <w:r w:rsidR="00192153">
        <w:t xml:space="preserve">Gleitschirm </w:t>
      </w:r>
      <w:r w:rsidR="008E7321">
        <w:t>oder andere</w:t>
      </w:r>
      <w:r w:rsidR="00192153">
        <w:t xml:space="preserve"> Sport- und Freizeitgeräte</w:t>
      </w:r>
      <w:r w:rsidR="00915EC5">
        <w:t>.</w:t>
      </w:r>
      <w:r w:rsidR="001671AB">
        <w:t xml:space="preserve"> Ebenso </w:t>
      </w:r>
      <w:r w:rsidR="0035049C">
        <w:t>leicht</w:t>
      </w:r>
      <w:r w:rsidR="00915EC5">
        <w:t xml:space="preserve"> wandelt </w:t>
      </w:r>
      <w:r w:rsidR="001671AB">
        <w:t xml:space="preserve">sich der Crosscamp Flex 541 zum Umzugswagen, </w:t>
      </w:r>
      <w:r w:rsidR="00E82F68">
        <w:t>geräumige</w:t>
      </w:r>
      <w:r w:rsidR="008E7321">
        <w:t>n</w:t>
      </w:r>
      <w:r w:rsidR="00E82F68">
        <w:t xml:space="preserve"> </w:t>
      </w:r>
      <w:r w:rsidR="0035049C">
        <w:t>Transporter für den Großeinkauf oder zur allt</w:t>
      </w:r>
      <w:r w:rsidR="004830AD">
        <w:t>agstauglichen</w:t>
      </w:r>
      <w:r w:rsidR="0035049C">
        <w:t xml:space="preserve"> Familienkutsche.</w:t>
      </w:r>
      <w:r w:rsidR="00057FFA">
        <w:t xml:space="preserve"> </w:t>
      </w:r>
    </w:p>
    <w:p w14:paraId="3893D4AA" w14:textId="77777777" w:rsidR="003D1892" w:rsidRDefault="003D1892" w:rsidP="003D1892">
      <w:pPr>
        <w:pStyle w:val="Textkrper"/>
        <w:spacing w:before="7"/>
      </w:pPr>
    </w:p>
    <w:p w14:paraId="1A524757" w14:textId="7A78BED2" w:rsidR="003D1892" w:rsidRDefault="002D3D42" w:rsidP="003D1892">
      <w:pPr>
        <w:pStyle w:val="berschrift1"/>
      </w:pPr>
      <w:r>
        <w:rPr>
          <w:spacing w:val="-2"/>
        </w:rPr>
        <w:t xml:space="preserve">INNOVATIVE </w:t>
      </w:r>
      <w:r w:rsidR="00890771">
        <w:rPr>
          <w:spacing w:val="-2"/>
        </w:rPr>
        <w:t>LÖSUNG</w:t>
      </w:r>
      <w:r w:rsidR="00BA6DF1">
        <w:rPr>
          <w:spacing w:val="-2"/>
        </w:rPr>
        <w:t>EN</w:t>
      </w:r>
      <w:r w:rsidR="00890771">
        <w:rPr>
          <w:spacing w:val="-2"/>
        </w:rPr>
        <w:t xml:space="preserve"> FÜR SITZ- UND SCHLAFKOMFORT</w:t>
      </w:r>
    </w:p>
    <w:p w14:paraId="61879651" w14:textId="77777777" w:rsidR="003D1892" w:rsidRDefault="003D1892" w:rsidP="003D1892">
      <w:pPr>
        <w:pStyle w:val="Textkrper"/>
        <w:rPr>
          <w:b/>
          <w:sz w:val="21"/>
        </w:rPr>
      </w:pPr>
    </w:p>
    <w:p w14:paraId="513309DD" w14:textId="0F869929" w:rsidR="003610A6" w:rsidRDefault="00A42B6B" w:rsidP="001C65D7">
      <w:pPr>
        <w:pStyle w:val="Textkrper"/>
        <w:ind w:left="101" w:right="121" w:firstLine="1"/>
        <w:jc w:val="both"/>
      </w:pPr>
      <w:r w:rsidRPr="00A42B6B">
        <w:t xml:space="preserve">Im Cockpit des Crosscamp Flex 541 nehmen Fahrer und </w:t>
      </w:r>
      <w:r>
        <w:t xml:space="preserve">Beifahrer auf drehbaren </w:t>
      </w:r>
      <w:r w:rsidR="000B2697">
        <w:t>Captains-Chairs mit Armlehnen Platz</w:t>
      </w:r>
      <w:r w:rsidR="00CE58BB">
        <w:t xml:space="preserve">. </w:t>
      </w:r>
      <w:r w:rsidR="00EC0ADB">
        <w:t xml:space="preserve">Die große Ablage über </w:t>
      </w:r>
      <w:r w:rsidR="004020F0">
        <w:t xml:space="preserve">dem Fahrerhaus </w:t>
      </w:r>
      <w:r w:rsidR="00EC0ADB">
        <w:t xml:space="preserve">bietet reichlich Platz für Jacken oder andere große Gegenstände. </w:t>
      </w:r>
      <w:r w:rsidR="005D0058">
        <w:t xml:space="preserve">Stauraum für </w:t>
      </w:r>
      <w:r w:rsidR="00212389">
        <w:t>Kleinteile findet sich in den vier offenen Dachablagen, die sich</w:t>
      </w:r>
      <w:r w:rsidR="00C1705F">
        <w:t xml:space="preserve"> </w:t>
      </w:r>
      <w:r w:rsidR="00212389">
        <w:t xml:space="preserve">auf Kopfhöhe </w:t>
      </w:r>
      <w:r w:rsidR="00A341E1">
        <w:t>an der Fahrerseite</w:t>
      </w:r>
      <w:r w:rsidR="00C1705F">
        <w:t xml:space="preserve"> nach hinten durchziehen</w:t>
      </w:r>
      <w:r w:rsidR="00A341E1">
        <w:t xml:space="preserve">. </w:t>
      </w:r>
      <w:r w:rsidR="002B3E91">
        <w:t>Die</w:t>
      </w:r>
      <w:r w:rsidR="00A341E1">
        <w:t xml:space="preserve"> </w:t>
      </w:r>
      <w:r w:rsidR="002B3E91">
        <w:t xml:space="preserve">Wandverkleidungen in Holzdekor im offenen Wohnraum sorgen nicht nur für eine wohnliche Atmosphäre, sie </w:t>
      </w:r>
      <w:r w:rsidR="00612B6B">
        <w:t>enthalten auch Befestigungsschienen</w:t>
      </w:r>
      <w:r w:rsidR="000C2316">
        <w:t xml:space="preserve">, an denen sich mit einem Handgriff </w:t>
      </w:r>
      <w:r w:rsidR="00D02923">
        <w:t xml:space="preserve">praktische </w:t>
      </w:r>
      <w:r w:rsidR="000C2316">
        <w:t xml:space="preserve">Ablagen und Halterungen aus dem </w:t>
      </w:r>
      <w:r w:rsidR="00D02923">
        <w:t>Crosscamp Custom-Parts-Programm anbringen lassen.</w:t>
      </w:r>
    </w:p>
    <w:p w14:paraId="043ECE44" w14:textId="77777777" w:rsidR="00E42EAA" w:rsidRDefault="00E42EAA" w:rsidP="001C65D7">
      <w:pPr>
        <w:pStyle w:val="Textkrper"/>
        <w:ind w:left="101" w:right="121" w:firstLine="1"/>
        <w:jc w:val="both"/>
      </w:pPr>
    </w:p>
    <w:p w14:paraId="3FDF080A" w14:textId="42AC70AA" w:rsidR="00D46B94" w:rsidRDefault="00B50B7C" w:rsidP="001C65D7">
      <w:pPr>
        <w:pStyle w:val="Textkrper"/>
        <w:ind w:left="101" w:right="121" w:firstLine="1"/>
        <w:jc w:val="both"/>
      </w:pPr>
      <w:r>
        <w:t xml:space="preserve">Eine innovative Lösung </w:t>
      </w:r>
      <w:r w:rsidR="00347B2F">
        <w:t xml:space="preserve">haben </w:t>
      </w:r>
      <w:r>
        <w:t xml:space="preserve">sich </w:t>
      </w:r>
      <w:r w:rsidR="00347B2F">
        <w:t xml:space="preserve">die Crosscamp-Konstrukteure </w:t>
      </w:r>
      <w:r>
        <w:t xml:space="preserve">auch für </w:t>
      </w:r>
      <w:r w:rsidR="00347B2F">
        <w:t xml:space="preserve">den Sitz- und Schlafgelegenheiten im Wohnbereich </w:t>
      </w:r>
      <w:r w:rsidR="002F17F5">
        <w:t xml:space="preserve">des Flex 541 </w:t>
      </w:r>
      <w:r w:rsidR="0065288B">
        <w:t>einfallen lassen</w:t>
      </w:r>
      <w:r w:rsidR="00347B2F">
        <w:t xml:space="preserve">. </w:t>
      </w:r>
      <w:r w:rsidR="008F6620">
        <w:t xml:space="preserve">Denn statt eines fest eingebauten </w:t>
      </w:r>
      <w:r w:rsidR="00DD1AFA">
        <w:t xml:space="preserve">Bettes im Heck </w:t>
      </w:r>
      <w:r w:rsidR="0065288B">
        <w:t xml:space="preserve">erstreckt sich </w:t>
      </w:r>
      <w:r w:rsidR="00B016DB">
        <w:t xml:space="preserve">in längs </w:t>
      </w:r>
      <w:r w:rsidR="00433FF1">
        <w:t xml:space="preserve">hinter dem Fahrer </w:t>
      </w:r>
      <w:r w:rsidR="00382716">
        <w:t xml:space="preserve">in </w:t>
      </w:r>
      <w:r w:rsidR="0065288B">
        <w:t xml:space="preserve">eine große </w:t>
      </w:r>
      <w:r w:rsidR="00433FF1">
        <w:t xml:space="preserve">Schlafcouch, die </w:t>
      </w:r>
      <w:r w:rsidR="00C0219B">
        <w:t xml:space="preserve">sich mit wenigen Handgriffen hochklappen und platzsparend an der Seitenwand befestigen </w:t>
      </w:r>
      <w:r w:rsidR="00DA756D">
        <w:t xml:space="preserve">oder </w:t>
      </w:r>
      <w:r w:rsidR="00E113CA">
        <w:t xml:space="preserve">bei Bedarf auch ganz herausnehmen </w:t>
      </w:r>
      <w:r w:rsidR="000305A3">
        <w:t xml:space="preserve">lässt. </w:t>
      </w:r>
      <w:r w:rsidR="003C7FE7">
        <w:t xml:space="preserve">Ausgezogen </w:t>
      </w:r>
      <w:r w:rsidR="00FC501C">
        <w:t>en</w:t>
      </w:r>
      <w:r w:rsidR="00283D94">
        <w:t>t</w:t>
      </w:r>
      <w:r w:rsidR="00FC501C">
        <w:t>steht ein 2,0 Meter lange</w:t>
      </w:r>
      <w:r w:rsidR="00A93D39">
        <w:t>s</w:t>
      </w:r>
      <w:r w:rsidR="00FC501C">
        <w:t xml:space="preserve"> und 1,</w:t>
      </w:r>
      <w:r w:rsidR="00EA311A">
        <w:t>33</w:t>
      </w:r>
      <w:r w:rsidR="00FC501C">
        <w:t xml:space="preserve"> </w:t>
      </w:r>
      <w:r w:rsidR="00A93D39">
        <w:t xml:space="preserve">Meter </w:t>
      </w:r>
      <w:r w:rsidR="00FC501C">
        <w:t>breite</w:t>
      </w:r>
      <w:r w:rsidR="00A93D39">
        <w:t>s</w:t>
      </w:r>
      <w:r w:rsidR="00FC501C">
        <w:t xml:space="preserve"> </w:t>
      </w:r>
      <w:r w:rsidR="00A93D39">
        <w:t>Doppelbett</w:t>
      </w:r>
      <w:r w:rsidR="00FC501C">
        <w:t xml:space="preserve">. </w:t>
      </w:r>
      <w:r w:rsidR="002B4198">
        <w:t>Ein passender</w:t>
      </w:r>
      <w:r w:rsidR="00BD6E71">
        <w:t xml:space="preserve"> </w:t>
      </w:r>
      <w:r w:rsidR="008C1491">
        <w:t>Matratzent</w:t>
      </w:r>
      <w:r w:rsidR="00BD6E71">
        <w:t xml:space="preserve">opper </w:t>
      </w:r>
      <w:r w:rsidR="002B4198">
        <w:t>für noch mehr</w:t>
      </w:r>
      <w:r w:rsidR="00BD6E71">
        <w:t xml:space="preserve"> Schlafkomfort </w:t>
      </w:r>
      <w:r w:rsidR="002B4198">
        <w:t xml:space="preserve">ist </w:t>
      </w:r>
      <w:r w:rsidR="009D74A5">
        <w:t xml:space="preserve">als </w:t>
      </w:r>
      <w:r w:rsidR="00A95B7A">
        <w:t xml:space="preserve">Crosscamp </w:t>
      </w:r>
      <w:r w:rsidR="009D74A5">
        <w:t>Custom Part erhältlich.</w:t>
      </w:r>
    </w:p>
    <w:p w14:paraId="57823146" w14:textId="77777777" w:rsidR="00D46B94" w:rsidRDefault="00D46B94" w:rsidP="001C65D7">
      <w:pPr>
        <w:pStyle w:val="Textkrper"/>
        <w:ind w:left="101" w:right="121" w:firstLine="1"/>
        <w:jc w:val="both"/>
      </w:pPr>
    </w:p>
    <w:p w14:paraId="5FDDECC2" w14:textId="2B0AF104" w:rsidR="00074B03" w:rsidRDefault="00971848" w:rsidP="00074B03">
      <w:pPr>
        <w:pStyle w:val="Textkrper"/>
        <w:ind w:left="101" w:right="121" w:firstLine="1"/>
        <w:jc w:val="both"/>
      </w:pPr>
      <w:r>
        <w:t xml:space="preserve">Im </w:t>
      </w:r>
      <w:r w:rsidR="002F17F5">
        <w:t xml:space="preserve">Boden </w:t>
      </w:r>
      <w:r w:rsidR="00A95B7A">
        <w:t xml:space="preserve">unter der Schlafcouch </w:t>
      </w:r>
      <w:r w:rsidR="006674BA">
        <w:t xml:space="preserve">eingelassen </w:t>
      </w:r>
      <w:r>
        <w:t xml:space="preserve">findet sich </w:t>
      </w:r>
      <w:r w:rsidR="002F17F5">
        <w:t xml:space="preserve">eine </w:t>
      </w:r>
      <w:r w:rsidR="006674BA">
        <w:t xml:space="preserve">Airline-Doppelschiene, in der </w:t>
      </w:r>
      <w:r w:rsidR="00BE1C41">
        <w:t xml:space="preserve">sich zwei optionale Fahrgastsitze </w:t>
      </w:r>
      <w:r>
        <w:t>sicher be</w:t>
      </w:r>
      <w:r w:rsidR="00D96B12">
        <w:t>festigen lassen</w:t>
      </w:r>
      <w:r w:rsidR="00A95B7A">
        <w:t>. Die Sitze</w:t>
      </w:r>
      <w:r w:rsidR="00D96B12">
        <w:t xml:space="preserve"> können zudem </w:t>
      </w:r>
      <w:r w:rsidR="00A95B7A">
        <w:t xml:space="preserve">leicht </w:t>
      </w:r>
      <w:r w:rsidR="00D96B12">
        <w:t xml:space="preserve">zusammengeklappt </w:t>
      </w:r>
      <w:r w:rsidR="00A752CF">
        <w:t xml:space="preserve">und unter der Schlafcouch verstaut </w:t>
      </w:r>
      <w:r w:rsidR="00A95B7A">
        <w:t>werden</w:t>
      </w:r>
      <w:r w:rsidR="00317E64">
        <w:t xml:space="preserve">, sodass sie </w:t>
      </w:r>
      <w:r w:rsidR="00C84866">
        <w:t xml:space="preserve">auch bei umgebauter Liegefläche </w:t>
      </w:r>
      <w:r w:rsidR="005A112E">
        <w:t>im Fahrzeug verbleiben</w:t>
      </w:r>
      <w:r w:rsidR="00C84866">
        <w:t xml:space="preserve"> können.</w:t>
      </w:r>
      <w:r w:rsidR="00E55A6B">
        <w:t xml:space="preserve"> </w:t>
      </w:r>
      <w:r w:rsidR="00074B03">
        <w:t>Ein multifun</w:t>
      </w:r>
      <w:r w:rsidR="00283D94">
        <w:t>k</w:t>
      </w:r>
      <w:r w:rsidR="00074B03">
        <w:t>tionaler</w:t>
      </w:r>
      <w:r w:rsidR="001C5A56">
        <w:t xml:space="preserve"> </w:t>
      </w:r>
      <w:r w:rsidR="00074B03">
        <w:t>Tisch ergänzt die Sitzgelegenheiten</w:t>
      </w:r>
      <w:r w:rsidR="00A40DD7">
        <w:t xml:space="preserve">. Er lässt sich einerseits </w:t>
      </w:r>
      <w:r w:rsidR="001F069E">
        <w:t>durch ein Clip-System an der</w:t>
      </w:r>
      <w:r w:rsidR="00DB0382">
        <w:t xml:space="preserve"> Couch</w:t>
      </w:r>
      <w:r w:rsidR="001F069E">
        <w:t>-Rückwand</w:t>
      </w:r>
      <w:r w:rsidR="00DB0382">
        <w:t xml:space="preserve"> </w:t>
      </w:r>
      <w:r w:rsidR="001F069E">
        <w:t>verankern</w:t>
      </w:r>
      <w:r w:rsidR="001C5A56">
        <w:t xml:space="preserve"> und dient so als </w:t>
      </w:r>
      <w:r w:rsidR="001F069E">
        <w:t xml:space="preserve">gemütlicher Couchtisch oder als </w:t>
      </w:r>
      <w:r w:rsidR="00411532">
        <w:t>Sitzgruppen-</w:t>
      </w:r>
      <w:r w:rsidR="001F069E">
        <w:t xml:space="preserve">Tisch </w:t>
      </w:r>
      <w:r w:rsidR="006140DD">
        <w:t>gemeinsam mi</w:t>
      </w:r>
      <w:r w:rsidR="001F069E">
        <w:t xml:space="preserve">t den </w:t>
      </w:r>
      <w:r w:rsidR="00411532">
        <w:t xml:space="preserve">drehbaren Fahrersitzen. </w:t>
      </w:r>
      <w:r w:rsidR="00E57778">
        <w:t xml:space="preserve">Zugleich verfügt der Tisch über drei Beine mit </w:t>
      </w:r>
      <w:r w:rsidR="005F3D12">
        <w:t xml:space="preserve">Teleskopfüßen und eignet sich daher auch bestens für die Verwendung im Freien. </w:t>
      </w:r>
      <w:r w:rsidR="005F3D12">
        <w:lastRenderedPageBreak/>
        <w:t xml:space="preserve">Bei Nichtgebrauch </w:t>
      </w:r>
      <w:r w:rsidR="00A7390E">
        <w:t>hat der Tisch einen festen Platz in einem Staufach im Heck, wo er zusätzlich mit Gurten gesichert wird.</w:t>
      </w:r>
    </w:p>
    <w:p w14:paraId="3EF004AC" w14:textId="77777777" w:rsidR="003D1892" w:rsidRDefault="003D1892" w:rsidP="003D1892">
      <w:pPr>
        <w:pStyle w:val="Textkrper"/>
        <w:spacing w:before="7"/>
      </w:pPr>
    </w:p>
    <w:p w14:paraId="18EFFFA5" w14:textId="6639CA9B" w:rsidR="003D1892" w:rsidRDefault="00BA6DF1" w:rsidP="003D1892">
      <w:pPr>
        <w:pStyle w:val="berschrift1"/>
      </w:pPr>
      <w:r>
        <w:rPr>
          <w:spacing w:val="-2"/>
        </w:rPr>
        <w:t>FLEXIBLE</w:t>
      </w:r>
      <w:r w:rsidR="00EC5367">
        <w:rPr>
          <w:spacing w:val="-2"/>
        </w:rPr>
        <w:t xml:space="preserve"> DUSCHE, MODULARE KÜCHENZEILE</w:t>
      </w:r>
    </w:p>
    <w:p w14:paraId="4A2F2985" w14:textId="77777777" w:rsidR="003D1892" w:rsidRDefault="003D1892" w:rsidP="003D1892">
      <w:pPr>
        <w:pStyle w:val="Textkrper"/>
        <w:rPr>
          <w:b/>
          <w:sz w:val="21"/>
        </w:rPr>
      </w:pPr>
    </w:p>
    <w:p w14:paraId="5D4610B3" w14:textId="6A73733C" w:rsidR="00D46B94" w:rsidRDefault="001B2674" w:rsidP="001C65D7">
      <w:pPr>
        <w:pStyle w:val="Textkrper"/>
        <w:ind w:left="101" w:right="121" w:firstLine="1"/>
        <w:jc w:val="both"/>
      </w:pPr>
      <w:r>
        <w:t xml:space="preserve">Ebenfalls im </w:t>
      </w:r>
      <w:r w:rsidR="00074B03">
        <w:t xml:space="preserve">Heck </w:t>
      </w:r>
      <w:r w:rsidR="00C4442C">
        <w:t xml:space="preserve">hat </w:t>
      </w:r>
      <w:r w:rsidR="00113737">
        <w:t xml:space="preserve">Crosscamp Platz für einen flexiblen Kleiderschrank </w:t>
      </w:r>
      <w:r w:rsidR="00917037">
        <w:t xml:space="preserve">mit vier Fächern </w:t>
      </w:r>
      <w:r w:rsidR="00113737">
        <w:t>vorgesehen</w:t>
      </w:r>
      <w:r w:rsidR="000C08F2">
        <w:t xml:space="preserve">. </w:t>
      </w:r>
      <w:r w:rsidR="00422B40">
        <w:t>Dieser wird mit Gurten an</w:t>
      </w:r>
      <w:r w:rsidR="006F32D9">
        <w:t xml:space="preserve"> je</w:t>
      </w:r>
      <w:r w:rsidR="00422B40">
        <w:t xml:space="preserve"> </w:t>
      </w:r>
      <w:r w:rsidR="006F32D9">
        <w:t xml:space="preserve">vier </w:t>
      </w:r>
      <w:proofErr w:type="spellStart"/>
      <w:r w:rsidR="006F32D9">
        <w:t>Zurrösen</w:t>
      </w:r>
      <w:proofErr w:type="spellEnd"/>
      <w:r w:rsidR="006F32D9">
        <w:t xml:space="preserve"> an </w:t>
      </w:r>
      <w:r w:rsidR="00422B40">
        <w:t xml:space="preserve">Decke und Boden befestigt und lässt sich </w:t>
      </w:r>
      <w:r w:rsidR="005F0476">
        <w:t xml:space="preserve">bei Nichtgebrauch </w:t>
      </w:r>
      <w:r w:rsidR="00422B40">
        <w:t>schnell und einfach ausbauen</w:t>
      </w:r>
      <w:r w:rsidR="0031108F">
        <w:t>, um Platz für größere Gegenstände zu schaffen.</w:t>
      </w:r>
      <w:r w:rsidR="00422B40">
        <w:t xml:space="preserve"> Besonders c</w:t>
      </w:r>
      <w:r w:rsidR="000C08F2">
        <w:t xml:space="preserve">lever: Anstelle des </w:t>
      </w:r>
      <w:r w:rsidR="00422B40">
        <w:t xml:space="preserve">Kleiderschranks lässt sich </w:t>
      </w:r>
      <w:r w:rsidR="000578D1">
        <w:t>mit wenigen Handgriffen</w:t>
      </w:r>
      <w:r w:rsidR="00862A79">
        <w:t xml:space="preserve"> </w:t>
      </w:r>
      <w:r w:rsidR="00D71EB8">
        <w:t>eine flexible Dusch</w:t>
      </w:r>
      <w:r w:rsidR="006459CE">
        <w:t xml:space="preserve">abtrennung </w:t>
      </w:r>
      <w:r w:rsidR="000578D1">
        <w:t>in gleicher Größe ein</w:t>
      </w:r>
      <w:r w:rsidR="004F68F5">
        <w:t xml:space="preserve">bauen. </w:t>
      </w:r>
      <w:r w:rsidR="00042FD0">
        <w:t>Die mitgelieferte</w:t>
      </w:r>
      <w:r w:rsidR="00182B11">
        <w:t xml:space="preserve"> Solar-Dusche sorgt für </w:t>
      </w:r>
      <w:r w:rsidR="004A791D">
        <w:t>Warmwasser ganz ohne Energieverbrauch.</w:t>
      </w:r>
      <w:r w:rsidR="00705147">
        <w:t xml:space="preserve"> So </w:t>
      </w:r>
      <w:r w:rsidR="008E5E21">
        <w:t xml:space="preserve">ist </w:t>
      </w:r>
      <w:r w:rsidR="00364F0E">
        <w:t>man mit dem</w:t>
      </w:r>
      <w:r w:rsidR="008E5E21">
        <w:t xml:space="preserve"> Crosscamp Flex</w:t>
      </w:r>
      <w:r w:rsidR="001A2C88">
        <w:t> </w:t>
      </w:r>
      <w:r w:rsidR="00364F0E">
        <w:t xml:space="preserve">541 </w:t>
      </w:r>
      <w:r w:rsidR="008E5E21">
        <w:t xml:space="preserve">auch </w:t>
      </w:r>
      <w:r w:rsidR="00364F0E">
        <w:t xml:space="preserve">für </w:t>
      </w:r>
      <w:r w:rsidR="008E5E21">
        <w:t>längere Outdo</w:t>
      </w:r>
      <w:r w:rsidR="00364F0E">
        <w:t>o</w:t>
      </w:r>
      <w:r w:rsidR="008E5E21">
        <w:t xml:space="preserve">r-Aufenthalte </w:t>
      </w:r>
      <w:r w:rsidR="00364F0E">
        <w:t>gut gerüstet.</w:t>
      </w:r>
    </w:p>
    <w:p w14:paraId="423CDEF5" w14:textId="77777777" w:rsidR="00D46B94" w:rsidRDefault="00D46B94" w:rsidP="001C65D7">
      <w:pPr>
        <w:pStyle w:val="Textkrper"/>
        <w:ind w:left="101" w:right="121" w:firstLine="1"/>
        <w:jc w:val="both"/>
      </w:pPr>
    </w:p>
    <w:p w14:paraId="2CEB0CFB" w14:textId="0F9E1D87" w:rsidR="00FF683A" w:rsidRDefault="005835EE" w:rsidP="001C65D7">
      <w:pPr>
        <w:pStyle w:val="Textkrper"/>
        <w:ind w:left="101" w:right="121" w:firstLine="1"/>
        <w:jc w:val="both"/>
      </w:pPr>
      <w:r>
        <w:t xml:space="preserve">Die rechte Seitenwand </w:t>
      </w:r>
      <w:r w:rsidR="009005ED">
        <w:t>im Inne</w:t>
      </w:r>
      <w:r w:rsidR="00283D94">
        <w:t>n</w:t>
      </w:r>
      <w:r w:rsidR="009005ED">
        <w:t xml:space="preserve">raum </w:t>
      </w:r>
      <w:r w:rsidR="001A2C88">
        <w:t xml:space="preserve">des neuen Crosscamp Camper Vans </w:t>
      </w:r>
      <w:r w:rsidR="00E42EAA">
        <w:t xml:space="preserve">nimmt die Küchenzeile ein. </w:t>
      </w:r>
      <w:r w:rsidR="005F0476">
        <w:t xml:space="preserve">Das erste Kochmodul mit Zwei-Flamm-Gaskocher, Küchenschrank und Stauraum für 2,8-kg-Gasflaschen sowie dem </w:t>
      </w:r>
      <w:r w:rsidR="00CF497D">
        <w:t>auch von außen erreichbare</w:t>
      </w:r>
      <w:r w:rsidR="00AA4BB8">
        <w:t>n</w:t>
      </w:r>
      <w:r w:rsidR="00CF497D">
        <w:t>, 70 Liter große</w:t>
      </w:r>
      <w:r w:rsidR="00AA4BB8">
        <w:t>n</w:t>
      </w:r>
      <w:r w:rsidR="00CF497D">
        <w:t xml:space="preserve"> Kühlschrank </w:t>
      </w:r>
      <w:r w:rsidR="00AA4BB8">
        <w:t>ist</w:t>
      </w:r>
      <w:r w:rsidR="00223B38">
        <w:t xml:space="preserve"> </w:t>
      </w:r>
      <w:r w:rsidR="00F11E27">
        <w:t xml:space="preserve">fest </w:t>
      </w:r>
      <w:r w:rsidR="00223B38">
        <w:t>verbaut, um die Zulassung als Wohnmobil zu</w:t>
      </w:r>
      <w:r w:rsidR="00C7572D">
        <w:t xml:space="preserve"> </w:t>
      </w:r>
      <w:r w:rsidR="00223B38">
        <w:t xml:space="preserve">gewährleisten. </w:t>
      </w:r>
      <w:r w:rsidR="00975342">
        <w:t xml:space="preserve">Dagegen ist das zweite Küchenmodul </w:t>
      </w:r>
      <w:r w:rsidR="00E9062F">
        <w:t xml:space="preserve">auf Höhe der Schiebetür, welches das </w:t>
      </w:r>
      <w:r w:rsidR="00975342">
        <w:t xml:space="preserve">Spülbecken </w:t>
      </w:r>
      <w:r w:rsidR="001D1A4A">
        <w:t xml:space="preserve">mit festem Wasserhahn </w:t>
      </w:r>
      <w:r w:rsidR="003864C5">
        <w:t>sowie</w:t>
      </w:r>
      <w:r w:rsidR="001D1A4A">
        <w:t xml:space="preserve"> </w:t>
      </w:r>
      <w:r w:rsidR="00975342">
        <w:t xml:space="preserve">Frisch- und Abwassertank </w:t>
      </w:r>
      <w:r w:rsidR="004B3CDC">
        <w:t xml:space="preserve">enthält, </w:t>
      </w:r>
      <w:r w:rsidR="00C451F5">
        <w:t>herausnehmbar</w:t>
      </w:r>
      <w:r w:rsidR="004B3CDC">
        <w:t xml:space="preserve">. </w:t>
      </w:r>
      <w:r w:rsidR="00ED4C8E">
        <w:t>Dieses</w:t>
      </w:r>
      <w:r w:rsidR="004B3CDC">
        <w:t xml:space="preserve"> </w:t>
      </w:r>
      <w:r w:rsidR="00C451F5">
        <w:t>lässt sich bei Bedarf auch als Außenküche verwenden.</w:t>
      </w:r>
      <w:r w:rsidR="00F35F03">
        <w:t xml:space="preserve"> </w:t>
      </w:r>
      <w:r w:rsidR="00D30FB4">
        <w:t>D</w:t>
      </w:r>
      <w:r w:rsidR="000B683E">
        <w:t xml:space="preserve">ie </w:t>
      </w:r>
      <w:r w:rsidR="00AA4BB8">
        <w:t>zahlreichen</w:t>
      </w:r>
      <w:r w:rsidR="00D30FB4">
        <w:t xml:space="preserve"> Küchens</w:t>
      </w:r>
      <w:r w:rsidR="000B683E">
        <w:t xml:space="preserve">chränke und der Dachschrank über dem </w:t>
      </w:r>
      <w:r w:rsidR="00E9729D">
        <w:t>Kocher</w:t>
      </w:r>
      <w:r w:rsidR="00851D81">
        <w:t xml:space="preserve"> bieten</w:t>
      </w:r>
      <w:r w:rsidR="00E9729D">
        <w:t xml:space="preserve"> reichlich Stauraum für Geschirr, Töpfe und Lebensmittel.</w:t>
      </w:r>
    </w:p>
    <w:p w14:paraId="5BD38F91" w14:textId="77777777" w:rsidR="003B1A77" w:rsidRDefault="003B1A77" w:rsidP="001C65D7">
      <w:pPr>
        <w:pStyle w:val="Textkrper"/>
        <w:ind w:left="101" w:right="121" w:firstLine="1"/>
        <w:jc w:val="both"/>
      </w:pPr>
    </w:p>
    <w:p w14:paraId="50F37A60" w14:textId="75083746" w:rsidR="00BB5D6D" w:rsidRDefault="00957B4F" w:rsidP="00E26E03">
      <w:pPr>
        <w:pStyle w:val="Textkrper"/>
        <w:ind w:left="101" w:right="121" w:firstLine="1"/>
        <w:jc w:val="both"/>
      </w:pPr>
      <w:r>
        <w:t>Der</w:t>
      </w:r>
      <w:r w:rsidR="006C7341">
        <w:t xml:space="preserve"> </w:t>
      </w:r>
      <w:r w:rsidR="00947BB6">
        <w:t xml:space="preserve">Crosscamp Flex 541 ist </w:t>
      </w:r>
      <w:r>
        <w:t xml:space="preserve">ab sofort bei ausgewählten </w:t>
      </w:r>
      <w:r w:rsidR="002D44FB">
        <w:t xml:space="preserve">Crosscamp-Partnern </w:t>
      </w:r>
      <w:r w:rsidR="00100FED">
        <w:t xml:space="preserve">ab 49.990 Euro erhältlich. In diesem Preis ist die umfangreiche Serienausstattung der UNLIMITED-Edition </w:t>
      </w:r>
      <w:r w:rsidR="00E26E03">
        <w:t xml:space="preserve">enthalten. Diese schließt unter anderem hochwertige Rahmenfenster, eine </w:t>
      </w:r>
      <w:r w:rsidR="004C0B6A">
        <w:t xml:space="preserve">3,50 Meter breite </w:t>
      </w:r>
      <w:r w:rsidR="00E26E03">
        <w:t xml:space="preserve">Markise samt Vorzeltleuchte sowie eine Diesel-Standheizung für die kalten Tage ein. </w:t>
      </w:r>
    </w:p>
    <w:p w14:paraId="362B78F4" w14:textId="77777777" w:rsidR="00E26E03" w:rsidRDefault="00E26E03" w:rsidP="00E26E03">
      <w:pPr>
        <w:pStyle w:val="Textkrper"/>
        <w:spacing w:before="7"/>
      </w:pPr>
    </w:p>
    <w:p w14:paraId="3CCBF1EC" w14:textId="23A1739F" w:rsidR="00E26E03" w:rsidRDefault="00E26E03" w:rsidP="00E26E03">
      <w:pPr>
        <w:pStyle w:val="berschrift1"/>
      </w:pPr>
      <w:r>
        <w:rPr>
          <w:spacing w:val="-2"/>
        </w:rPr>
        <w:t xml:space="preserve">FULL 600 und FULL 640: </w:t>
      </w:r>
      <w:r w:rsidR="0011036F">
        <w:rPr>
          <w:spacing w:val="-2"/>
        </w:rPr>
        <w:t>VIEL WOHNKOMFORT UND STAURAUM</w:t>
      </w:r>
      <w:r>
        <w:rPr>
          <w:spacing w:val="-2"/>
        </w:rPr>
        <w:t xml:space="preserve"> </w:t>
      </w:r>
    </w:p>
    <w:p w14:paraId="770CB6EF" w14:textId="77777777" w:rsidR="00E26E03" w:rsidRDefault="00E26E03" w:rsidP="00E26E03">
      <w:pPr>
        <w:pStyle w:val="Textkrper"/>
        <w:rPr>
          <w:b/>
          <w:sz w:val="21"/>
        </w:rPr>
      </w:pPr>
    </w:p>
    <w:p w14:paraId="31555B45" w14:textId="2C5D1AFE" w:rsidR="00FE5522" w:rsidRDefault="00573DFA" w:rsidP="001C65D7">
      <w:pPr>
        <w:pStyle w:val="Textkrper"/>
        <w:ind w:left="101" w:right="121" w:firstLine="1"/>
        <w:jc w:val="both"/>
      </w:pPr>
      <w:r>
        <w:t xml:space="preserve">Weniger Flexibilität als </w:t>
      </w:r>
      <w:r w:rsidR="0021028A">
        <w:t xml:space="preserve">vielmehr </w:t>
      </w:r>
      <w:r w:rsidR="00116591">
        <w:t>Wohnk</w:t>
      </w:r>
      <w:r>
        <w:t xml:space="preserve">omfort </w:t>
      </w:r>
      <w:r w:rsidR="0021028A">
        <w:t xml:space="preserve">und reichlich Stauraum </w:t>
      </w:r>
      <w:r w:rsidR="00116591">
        <w:t xml:space="preserve">sind </w:t>
      </w:r>
      <w:r w:rsidR="0080537E">
        <w:t xml:space="preserve">die herausragenden Eigenschaften der </w:t>
      </w:r>
      <w:r w:rsidR="00C67C93">
        <w:t xml:space="preserve">beiden </w:t>
      </w:r>
      <w:r w:rsidR="006E28EC">
        <w:t xml:space="preserve">neuen Crosscamp Camper Vans </w:t>
      </w:r>
      <w:r w:rsidR="004F17C8">
        <w:t>FULL</w:t>
      </w:r>
      <w:r w:rsidR="006E28EC">
        <w:t xml:space="preserve"> 600 und FULL 640. </w:t>
      </w:r>
      <w:r w:rsidR="00BF0EC1">
        <w:t xml:space="preserve">Sie basieren ebenfalls auf der Kastenwagenversion </w:t>
      </w:r>
      <w:r w:rsidR="0034617E">
        <w:t>des</w:t>
      </w:r>
      <w:r w:rsidR="006E28EC">
        <w:t xml:space="preserve"> Opel Movano</w:t>
      </w:r>
      <w:r w:rsidR="004A5054">
        <w:t>.</w:t>
      </w:r>
      <w:r w:rsidR="006E28EC">
        <w:t xml:space="preserve"> </w:t>
      </w:r>
      <w:r w:rsidR="00D93243">
        <w:t>Beide</w:t>
      </w:r>
      <w:r w:rsidR="00D01E22">
        <w:t xml:space="preserve"> Modelle </w:t>
      </w:r>
      <w:r w:rsidR="00D93243">
        <w:t xml:space="preserve">verfügen über einen </w:t>
      </w:r>
      <w:r w:rsidR="00BA0638">
        <w:t>klassische</w:t>
      </w:r>
      <w:r w:rsidR="00D93243">
        <w:t>n</w:t>
      </w:r>
      <w:r w:rsidR="00BA0638">
        <w:t xml:space="preserve"> Grundriss</w:t>
      </w:r>
      <w:r w:rsidR="00C3268C">
        <w:t xml:space="preserve"> </w:t>
      </w:r>
      <w:r w:rsidR="00BA0638">
        <w:t xml:space="preserve">mit </w:t>
      </w:r>
      <w:r w:rsidR="00FE5522">
        <w:t xml:space="preserve">Sitzgruppe vorn, Küche und Bad in der Mitte und </w:t>
      </w:r>
      <w:r w:rsidR="00C3268C">
        <w:t xml:space="preserve">quer verbautem Doppelbett </w:t>
      </w:r>
      <w:r w:rsidR="00EC4332">
        <w:t xml:space="preserve">im Heck im Fall des FULL 600 </w:t>
      </w:r>
      <w:r w:rsidR="004F17C8">
        <w:t>beziehungsweise</w:t>
      </w:r>
      <w:r w:rsidR="005142A9">
        <w:t xml:space="preserve"> mit längs platzierten Einzelbetten im Heck </w:t>
      </w:r>
      <w:r w:rsidR="00FE5522">
        <w:t>beim FULL 640.</w:t>
      </w:r>
    </w:p>
    <w:p w14:paraId="5A530198" w14:textId="77777777" w:rsidR="0060500C" w:rsidRDefault="0060500C" w:rsidP="001C65D7">
      <w:pPr>
        <w:pStyle w:val="Textkrper"/>
        <w:ind w:left="101" w:right="121" w:firstLine="1"/>
        <w:jc w:val="both"/>
      </w:pPr>
    </w:p>
    <w:p w14:paraId="14C7B2EE" w14:textId="0BC3EC73" w:rsidR="0011036F" w:rsidRDefault="0011036F" w:rsidP="0011036F">
      <w:pPr>
        <w:pStyle w:val="Textkrper"/>
        <w:ind w:left="101" w:right="121" w:firstLine="1"/>
        <w:jc w:val="both"/>
      </w:pPr>
      <w:r>
        <w:t xml:space="preserve">Direkt </w:t>
      </w:r>
      <w:r w:rsidR="004F17C8">
        <w:t>gegenüber dem Eingang</w:t>
      </w:r>
      <w:r>
        <w:t xml:space="preserve"> befindet sich die Sitzgruppe mit zwei Fahrgastsitzen in Fahrtrichtung, von denen einer mit einer Iso-Fix-Halterung für Kindersitze ausgestattet ist. Der an der Seitenwand angeschlagene Tisch verfügt über eine ausschwenkbare Erweiterung, sodass sich die Tischfläche nahezu verdoppelt. Bei Bedarf lässt sich der Tisch von der Wand abnehmen und für den Umbau der Sitzgruppe zum Gästebett verwenden</w:t>
      </w:r>
      <w:r w:rsidR="00F01AFD">
        <w:t xml:space="preserve"> oder mithilfe de</w:t>
      </w:r>
      <w:r w:rsidR="00AC5218">
        <w:t>s über Custom Parts erhältlichen Tisch-Halter auch draußen nutzen</w:t>
      </w:r>
      <w:r>
        <w:t xml:space="preserve">. </w:t>
      </w:r>
      <w:r w:rsidR="009F5599">
        <w:t xml:space="preserve">Die Wohnlichkeit der Sitzgruppe </w:t>
      </w:r>
      <w:r w:rsidR="004317AB">
        <w:t>wird durch die Stoffverkleidung an den Wänden zusätzlich betont.</w:t>
      </w:r>
    </w:p>
    <w:p w14:paraId="49754E99" w14:textId="77777777" w:rsidR="00F376BB" w:rsidRDefault="00F376BB" w:rsidP="0011036F">
      <w:pPr>
        <w:pStyle w:val="Textkrper"/>
        <w:ind w:left="101" w:right="121" w:firstLine="1"/>
        <w:jc w:val="both"/>
      </w:pPr>
    </w:p>
    <w:p w14:paraId="4C2802B1" w14:textId="0EE99BF0" w:rsidR="0011036F" w:rsidRDefault="0011036F" w:rsidP="0011036F">
      <w:pPr>
        <w:pStyle w:val="Textkrper"/>
        <w:ind w:left="101" w:right="121" w:firstLine="1"/>
        <w:jc w:val="both"/>
      </w:pPr>
      <w:r>
        <w:t xml:space="preserve">Schräg gegenüber erstreckt sich die funktionelle Küchenzeile. Die kompakte Kombination aus </w:t>
      </w:r>
      <w:r w:rsidR="00F376BB">
        <w:t>Drei</w:t>
      </w:r>
      <w:r>
        <w:t xml:space="preserve">-Flamm-Kocher und Spülbecken mit integriertem Wasserhahn schafft Platz für Ablage- und Arbeitsflächen und bietet dennoch uneingeschränktes Kochvergnügen. </w:t>
      </w:r>
      <w:r w:rsidR="00FE221F">
        <w:t>Große</w:t>
      </w:r>
      <w:r>
        <w:t>, grifflose Schubladen unter der Spüle nehmen Geschirr, Küchenutensilien und Vorräte auf, weiterer Stauraum findet sich in den geräumigen Dachhängeschränken. Die Schubladen lassen sich mit einer mechanischen Zentralverriegelung gegen ungewolltes Öffnen während der Fahrt sichern. Die Position des 84 Liter großen Kühlschranks ist clever gewählt: Seine Tür öffnet sich zum Einstieg hin und ermöglicht so bequemen Zugriff sowohl von innen wie auch von außen.</w:t>
      </w:r>
    </w:p>
    <w:p w14:paraId="08D26A73" w14:textId="77777777" w:rsidR="00BE27A1" w:rsidRDefault="00BE27A1" w:rsidP="00BE27A1">
      <w:pPr>
        <w:pStyle w:val="Textkrper"/>
        <w:spacing w:before="7"/>
      </w:pPr>
    </w:p>
    <w:p w14:paraId="35FC1CEA" w14:textId="4AE831FE" w:rsidR="0011036F" w:rsidRPr="00BE27A1" w:rsidRDefault="00BE27A1" w:rsidP="00BE27A1">
      <w:pPr>
        <w:pStyle w:val="berschrift1"/>
        <w:rPr>
          <w:spacing w:val="-2"/>
        </w:rPr>
      </w:pPr>
      <w:r w:rsidRPr="00BE27A1">
        <w:rPr>
          <w:spacing w:val="-2"/>
        </w:rPr>
        <w:t>VOLLWERTIGES, GERÄUMIGES BAD</w:t>
      </w:r>
    </w:p>
    <w:p w14:paraId="51462405" w14:textId="77777777" w:rsidR="00BE27A1" w:rsidRDefault="00BE27A1" w:rsidP="00BE27A1">
      <w:pPr>
        <w:pStyle w:val="Textkrper"/>
        <w:spacing w:before="7"/>
      </w:pPr>
    </w:p>
    <w:p w14:paraId="7D1AF517" w14:textId="21BBB411" w:rsidR="0011036F" w:rsidRDefault="00DF0B3F" w:rsidP="0011036F">
      <w:pPr>
        <w:pStyle w:val="Textkrper"/>
        <w:ind w:left="101" w:right="121" w:firstLine="1"/>
        <w:jc w:val="both"/>
      </w:pPr>
      <w:r>
        <w:t>Trotz der recht</w:t>
      </w:r>
      <w:r w:rsidR="0011036F">
        <w:t xml:space="preserve"> kompakten Abmessungen des </w:t>
      </w:r>
      <w:r w:rsidR="0071281F">
        <w:t xml:space="preserve">neuen </w:t>
      </w:r>
      <w:r>
        <w:t xml:space="preserve">Crosscamp </w:t>
      </w:r>
      <w:r w:rsidR="0071281F">
        <w:t xml:space="preserve">FULL 600 und </w:t>
      </w:r>
      <w:r w:rsidR="00D36EE5">
        <w:t>FULL</w:t>
      </w:r>
      <w:r w:rsidR="0071281F">
        <w:t xml:space="preserve"> 640 hat Crosscamp hier </w:t>
      </w:r>
      <w:r w:rsidR="0011036F">
        <w:t>ein Bad verwirklicht, das diesen Namen wirklich verdient. D</w:t>
      </w:r>
      <w:r w:rsidR="0071281F">
        <w:t xml:space="preserve">ie </w:t>
      </w:r>
      <w:r w:rsidR="0011036F">
        <w:t xml:space="preserve">raumsparende, komfortabel zu bedienende </w:t>
      </w:r>
      <w:proofErr w:type="spellStart"/>
      <w:r w:rsidR="0011036F">
        <w:t>Rollotür</w:t>
      </w:r>
      <w:proofErr w:type="spellEnd"/>
      <w:r w:rsidR="0071281F">
        <w:t xml:space="preserve"> öff</w:t>
      </w:r>
      <w:r w:rsidR="0095293F">
        <w:t xml:space="preserve">net </w:t>
      </w:r>
      <w:r w:rsidR="0011036F">
        <w:t xml:space="preserve">das Bad beinahe auf ganzer Länge. </w:t>
      </w:r>
      <w:r w:rsidR="0095293F">
        <w:t xml:space="preserve">Dadurch entsteht im gesamten Wohnraum ein beeindruckendes </w:t>
      </w:r>
      <w:r w:rsidR="0011036F">
        <w:t xml:space="preserve">Raumgefühl. Ober- und Unterschränke bieten viel Stauraum für </w:t>
      </w:r>
      <w:r w:rsidR="00000049">
        <w:t>U</w:t>
      </w:r>
      <w:r w:rsidR="0011036F">
        <w:t>tensilien. Der Spiegel im Oberschrank ist seitlich verschiebbar. Ein Seitenfenster und ein Dachfenster sorgen nicht nur für reichlich Tageslicht, sondern auch für gute Belüftung im Bad.</w:t>
      </w:r>
    </w:p>
    <w:p w14:paraId="590CEBE6" w14:textId="77777777" w:rsidR="003A1AFE" w:rsidRDefault="003A1AFE" w:rsidP="0011036F">
      <w:pPr>
        <w:pStyle w:val="Textkrper"/>
        <w:ind w:left="101" w:right="121" w:firstLine="1"/>
        <w:jc w:val="both"/>
      </w:pPr>
    </w:p>
    <w:p w14:paraId="2120E94A" w14:textId="0ECF9164" w:rsidR="0073122F" w:rsidRDefault="0007477A" w:rsidP="0011036F">
      <w:pPr>
        <w:pStyle w:val="Textkrper"/>
        <w:ind w:left="101" w:right="121" w:firstLine="1"/>
        <w:jc w:val="both"/>
      </w:pPr>
      <w:r>
        <w:t>So</w:t>
      </w:r>
      <w:r w:rsidR="0011036F">
        <w:t xml:space="preserve">wohl beim Querbett im </w:t>
      </w:r>
      <w:r w:rsidR="00421AFA">
        <w:t>FULL</w:t>
      </w:r>
      <w:r w:rsidR="0011036F">
        <w:t xml:space="preserve"> 600 wie auch bei den Längsbetten im </w:t>
      </w:r>
      <w:r w:rsidR="00421AFA">
        <w:t>FULL</w:t>
      </w:r>
      <w:r w:rsidR="0011036F">
        <w:t xml:space="preserve"> 640 </w:t>
      </w:r>
      <w:r w:rsidR="00D03136">
        <w:t>ruh</w:t>
      </w:r>
      <w:r w:rsidR="008E5CF3">
        <w:t>t</w:t>
      </w:r>
      <w:r w:rsidR="00D03136">
        <w:t xml:space="preserve"> </w:t>
      </w:r>
      <w:r w:rsidR="008E5CF3">
        <w:t>der</w:t>
      </w:r>
      <w:r w:rsidR="00D03136">
        <w:t xml:space="preserve"> Lattenrost</w:t>
      </w:r>
      <w:r w:rsidR="008E5CF3">
        <w:t xml:space="preserve"> auf </w:t>
      </w:r>
      <w:r w:rsidR="008E5CF3">
        <w:lastRenderedPageBreak/>
        <w:t xml:space="preserve">praktischen Stauschränken. Die rechte Hälfte des geteilten Lattenrosts </w:t>
      </w:r>
      <w:r w:rsidR="00603D98">
        <w:t>lässt sich hochklappen und gibt so eine</w:t>
      </w:r>
      <w:r w:rsidR="00324EF8">
        <w:t xml:space="preserve"> </w:t>
      </w:r>
      <w:r w:rsidR="005E150C">
        <w:t xml:space="preserve">große </w:t>
      </w:r>
      <w:r w:rsidR="00324EF8">
        <w:t xml:space="preserve">Heckgarage </w:t>
      </w:r>
      <w:r w:rsidR="00603D98">
        <w:t>frei, in de</w:t>
      </w:r>
      <w:r w:rsidR="00324EF8">
        <w:t>r</w:t>
      </w:r>
      <w:r w:rsidR="00603D98">
        <w:t xml:space="preserve"> sich beisp</w:t>
      </w:r>
      <w:r w:rsidR="00324EF8">
        <w:t xml:space="preserve">ielsweise </w:t>
      </w:r>
      <w:r w:rsidR="00603D98">
        <w:t xml:space="preserve">Fahrräder </w:t>
      </w:r>
      <w:r w:rsidR="005E150C">
        <w:t xml:space="preserve">oder andere Sportgeräte </w:t>
      </w:r>
      <w:r w:rsidR="00324EF8">
        <w:t xml:space="preserve">unterbringen </w:t>
      </w:r>
      <w:r w:rsidR="00603D98">
        <w:t>lassen</w:t>
      </w:r>
      <w:r w:rsidR="00324EF8">
        <w:t xml:space="preserve"> </w:t>
      </w:r>
      <w:r w:rsidR="00603D98">
        <w:t xml:space="preserve">– inklusive Ladungssicherung mit </w:t>
      </w:r>
      <w:proofErr w:type="spellStart"/>
      <w:r w:rsidR="00603D98">
        <w:t>Zurrösen</w:t>
      </w:r>
      <w:proofErr w:type="spellEnd"/>
      <w:r w:rsidR="00603D98">
        <w:t xml:space="preserve"> am Boden</w:t>
      </w:r>
      <w:r w:rsidR="005E150C">
        <w:t xml:space="preserve">. Ein praktischer Heckauszug bietet Platz für </w:t>
      </w:r>
      <w:r w:rsidR="004420CB">
        <w:t>alle notwendigen Utensilien, wie Auffahrkeile o</w:t>
      </w:r>
      <w:r w:rsidR="00C84586">
        <w:t>der</w:t>
      </w:r>
      <w:r w:rsidR="004420CB">
        <w:t xml:space="preserve"> Kabeltrommel</w:t>
      </w:r>
      <w:r w:rsidR="00C84586">
        <w:t xml:space="preserve">, die schnell griffbereit sein müssen. </w:t>
      </w:r>
      <w:r w:rsidR="0011036F">
        <w:t xml:space="preserve">Das im Bereich des Bads etwas eingezogene Querbett im </w:t>
      </w:r>
      <w:r w:rsidR="00C84586">
        <w:t>FULL</w:t>
      </w:r>
      <w:r w:rsidR="0011036F">
        <w:t xml:space="preserve"> 600 misst 19</w:t>
      </w:r>
      <w:r w:rsidR="003A1AFE">
        <w:t>5</w:t>
      </w:r>
      <w:r w:rsidR="0011036F">
        <w:t xml:space="preserve"> </w:t>
      </w:r>
      <w:r w:rsidR="003A1AFE">
        <w:t>Zentimeter</w:t>
      </w:r>
      <w:r w:rsidR="0011036F">
        <w:t xml:space="preserve"> Länge, 15</w:t>
      </w:r>
      <w:r w:rsidR="00A065E1">
        <w:t>7</w:t>
      </w:r>
      <w:r w:rsidR="0011036F">
        <w:t xml:space="preserve"> </w:t>
      </w:r>
      <w:r w:rsidR="00A065E1">
        <w:t>Zentimeter</w:t>
      </w:r>
      <w:r w:rsidR="0011036F">
        <w:t xml:space="preserve"> Breite auf der Beifahrerseite und 140 </w:t>
      </w:r>
      <w:r w:rsidR="00A065E1">
        <w:t>Zentimeter</w:t>
      </w:r>
      <w:r w:rsidR="0011036F">
        <w:t xml:space="preserve"> Breite auf der Fahrerseite</w:t>
      </w:r>
      <w:r w:rsidR="001215E2">
        <w:t xml:space="preserve">. </w:t>
      </w:r>
      <w:r w:rsidR="006E590C">
        <w:t xml:space="preserve">Die </w:t>
      </w:r>
      <w:r w:rsidR="00307FA7">
        <w:t xml:space="preserve">Liegefläche </w:t>
      </w:r>
      <w:r w:rsidR="006E590C">
        <w:t xml:space="preserve">im FULL 640 </w:t>
      </w:r>
      <w:r w:rsidR="00307FA7">
        <w:t xml:space="preserve">misst </w:t>
      </w:r>
      <w:r w:rsidR="006E590C">
        <w:t>19</w:t>
      </w:r>
      <w:r w:rsidR="00CE428D">
        <w:t>0</w:t>
      </w:r>
      <w:r w:rsidR="006E590C">
        <w:t xml:space="preserve"> Zentimeter </w:t>
      </w:r>
      <w:r w:rsidR="0073122F">
        <w:t xml:space="preserve">Länge </w:t>
      </w:r>
      <w:r w:rsidR="006033B1">
        <w:t>auf der Beifahre</w:t>
      </w:r>
      <w:r w:rsidR="00D36EE5">
        <w:t>r</w:t>
      </w:r>
      <w:r w:rsidR="006033B1">
        <w:t>seite und 176 Zentime</w:t>
      </w:r>
      <w:r w:rsidR="00307FA7">
        <w:t xml:space="preserve">ter auf der Fahrerseite </w:t>
      </w:r>
      <w:r w:rsidR="0073122F">
        <w:t>sowie 196 Zentimeter Breite.</w:t>
      </w:r>
    </w:p>
    <w:p w14:paraId="144685B2" w14:textId="77777777" w:rsidR="0032053E" w:rsidRDefault="0032053E">
      <w:pPr>
        <w:pStyle w:val="Textkrper"/>
        <w:ind w:left="102" w:right="118"/>
        <w:jc w:val="both"/>
      </w:pPr>
    </w:p>
    <w:p w14:paraId="5989FAAD" w14:textId="1E0FCCD1" w:rsidR="00F40FC1" w:rsidRDefault="00951E09">
      <w:pPr>
        <w:pStyle w:val="Textkrper"/>
        <w:ind w:left="102" w:right="118"/>
        <w:jc w:val="both"/>
      </w:pPr>
      <w:r w:rsidRPr="00951E09">
        <w:t xml:space="preserve">Der neue Crosscamp </w:t>
      </w:r>
      <w:r w:rsidR="00D23B49">
        <w:t>FULL 600 kostet</w:t>
      </w:r>
      <w:r w:rsidRPr="00951E09">
        <w:t xml:space="preserve"> </w:t>
      </w:r>
      <w:r w:rsidR="0025552E">
        <w:t xml:space="preserve">inklusive der umfangreichen </w:t>
      </w:r>
      <w:r w:rsidR="0000142A">
        <w:t xml:space="preserve">Serienausstattung der UNLIMITED-EDITION, unter anderem </w:t>
      </w:r>
      <w:r w:rsidR="00757D17">
        <w:t xml:space="preserve">Rahmenfenstern, TV-Vorbereitung, </w:t>
      </w:r>
      <w:r w:rsidR="0000142A">
        <w:t xml:space="preserve">Markise </w:t>
      </w:r>
      <w:r w:rsidR="00057FFA">
        <w:t>inklusive Vorzeltbeleuchtung</w:t>
      </w:r>
      <w:r w:rsidR="0000142A">
        <w:t xml:space="preserve"> </w:t>
      </w:r>
      <w:r w:rsidR="0032053E">
        <w:t xml:space="preserve">ab </w:t>
      </w:r>
      <w:r w:rsidR="00A270C4">
        <w:t>5</w:t>
      </w:r>
      <w:r w:rsidR="00057FFA">
        <w:t>8</w:t>
      </w:r>
      <w:r w:rsidR="00A270C4">
        <w:t>.99</w:t>
      </w:r>
      <w:r w:rsidR="002C0853">
        <w:t>9</w:t>
      </w:r>
      <w:r w:rsidR="0032053E">
        <w:t xml:space="preserve"> Euro</w:t>
      </w:r>
      <w:r w:rsidR="002C0853">
        <w:t>. Der längere Crosscamp FULL 640 ist ab 61</w:t>
      </w:r>
      <w:r w:rsidR="00F40FC1">
        <w:t>.399 Euro zu haben.</w:t>
      </w:r>
    </w:p>
    <w:p w14:paraId="44FCF000" w14:textId="77777777" w:rsidR="00F40FC1" w:rsidRDefault="00F40FC1" w:rsidP="00F40FC1">
      <w:pPr>
        <w:pStyle w:val="Textkrper"/>
        <w:spacing w:before="7"/>
      </w:pPr>
    </w:p>
    <w:p w14:paraId="3690135B" w14:textId="6EC15289" w:rsidR="00F40FC1" w:rsidRPr="00BE27A1" w:rsidRDefault="008E66B4" w:rsidP="00F40FC1">
      <w:pPr>
        <w:pStyle w:val="berschrift1"/>
        <w:rPr>
          <w:spacing w:val="-2"/>
        </w:rPr>
      </w:pPr>
      <w:r>
        <w:rPr>
          <w:spacing w:val="-2"/>
        </w:rPr>
        <w:t>AUFSTELLDACH FÜR ALLE CROSSCAMP CAMPER VANS OPTIONAL ERHÄLTLICH</w:t>
      </w:r>
    </w:p>
    <w:p w14:paraId="04BBBE5C" w14:textId="77777777" w:rsidR="00F40FC1" w:rsidRDefault="00F40FC1" w:rsidP="008B3F4D">
      <w:pPr>
        <w:pStyle w:val="Textkrper"/>
        <w:spacing w:before="7"/>
      </w:pPr>
    </w:p>
    <w:p w14:paraId="77549E2E" w14:textId="7F085F33" w:rsidR="00F40FC1" w:rsidRDefault="00EE763A" w:rsidP="00EE763A">
      <w:pPr>
        <w:pStyle w:val="Textkrper"/>
        <w:ind w:left="102" w:right="118"/>
        <w:jc w:val="both"/>
      </w:pPr>
      <w:r>
        <w:t xml:space="preserve">Wer die Wohnqualität seines Crosscamp Camper Vans noch weiter aufwerten </w:t>
      </w:r>
      <w:r w:rsidR="007C0698">
        <w:t>und</w:t>
      </w:r>
      <w:r>
        <w:t xml:space="preserve"> </w:t>
      </w:r>
      <w:r w:rsidR="007C0698">
        <w:t xml:space="preserve">mit zusätzlichen Schlafplätzen ausstatten möchte, </w:t>
      </w:r>
      <w:r w:rsidR="00523BA9">
        <w:t xml:space="preserve">kann den Flex 541, den FULL 600 und den FULL 640 </w:t>
      </w:r>
      <w:r w:rsidR="00F13F22">
        <w:t xml:space="preserve">ab Werk </w:t>
      </w:r>
      <w:r>
        <w:t xml:space="preserve">mit einem optionalen Klappdach ausstatten. Mit diesem zusätzlichen Schlafzimmer wird der Camper zum stilvollen Familien-Van. Denn bei aufgestelltem Dach ergeben sich zwei zusätzliche, großzügig bemessene und äußerst komfortable Schlafplätze. Das Klappdach ist in stylischem Schwarz gehalten und schmiegt sich im Ruhezustand formschön an das Hochdach des </w:t>
      </w:r>
      <w:r w:rsidR="00F13F22">
        <w:t>Opel Movano</w:t>
      </w:r>
      <w:r>
        <w:t xml:space="preserve"> an. Geöffnet schafft das Aufstelldach viel Kopffreiheit und bietet eine </w:t>
      </w:r>
      <w:proofErr w:type="gramStart"/>
      <w:r>
        <w:t>extrem große</w:t>
      </w:r>
      <w:proofErr w:type="gramEnd"/>
      <w:r>
        <w:t xml:space="preserve"> Liegefläche: Mit 2,09 Meter Länge und 1,43 Meter Breite setzt das optionale </w:t>
      </w:r>
      <w:proofErr w:type="spellStart"/>
      <w:r>
        <w:t>Dachbett</w:t>
      </w:r>
      <w:proofErr w:type="spellEnd"/>
      <w:r>
        <w:t xml:space="preserve"> Maßstäbe.</w:t>
      </w:r>
      <w:r w:rsidR="00C032EE">
        <w:t xml:space="preserve"> </w:t>
      </w:r>
      <w:r>
        <w:t xml:space="preserve">Die sechs Zentimeter dicke Kaltschaummatratze ruht auf einem Lattenrost, was nicht nur besten Schlafkomfort, sondern auch eine gute Belüftung von unten gewährleistet. Die umlaufende Zeltwand lässt sich in Cabrio-Manier </w:t>
      </w:r>
      <w:proofErr w:type="gramStart"/>
      <w:r>
        <w:t>mittels Reißverschlüssen</w:t>
      </w:r>
      <w:proofErr w:type="gramEnd"/>
      <w:r>
        <w:t xml:space="preserve"> und Klettbändern nach vorne komplett öffnen. Bei Bedarf schützt ein Moskitonetz in der großen Öffnung vor ungeliebten Plagegeistern. </w:t>
      </w:r>
      <w:r w:rsidR="00C032EE">
        <w:t xml:space="preserve">Zwei praktische Schwanenhalsleuchten </w:t>
      </w:r>
      <w:r w:rsidR="00827C70">
        <w:t>samt</w:t>
      </w:r>
      <w:r>
        <w:t xml:space="preserve"> USB-Steckdose zum Laden von Mobiltelefonen oder anderer elektronischer Verbraucher </w:t>
      </w:r>
      <w:r w:rsidR="00827C70">
        <w:t>dienen als Leseleuchten</w:t>
      </w:r>
      <w:r>
        <w:t>.</w:t>
      </w:r>
      <w:r w:rsidR="00827C70">
        <w:t xml:space="preserve"> </w:t>
      </w:r>
      <w:r>
        <w:t>Der Aufpreis für das optionale Aufstelldach beträgt 5.999 Euro.</w:t>
      </w:r>
    </w:p>
    <w:p w14:paraId="551B4D8D" w14:textId="137AF32A" w:rsidR="00790479" w:rsidRDefault="00790479" w:rsidP="00EE763A">
      <w:pPr>
        <w:pStyle w:val="Textkrper"/>
        <w:ind w:left="102" w:right="118"/>
        <w:jc w:val="both"/>
      </w:pPr>
    </w:p>
    <w:p w14:paraId="2DC6EED5" w14:textId="77DC28F5" w:rsidR="00790479" w:rsidRPr="00BE27A1" w:rsidRDefault="00790479" w:rsidP="00790479">
      <w:pPr>
        <w:pStyle w:val="berschrift1"/>
        <w:rPr>
          <w:spacing w:val="-2"/>
        </w:rPr>
      </w:pPr>
      <w:r>
        <w:rPr>
          <w:spacing w:val="-2"/>
        </w:rPr>
        <w:t>MEHR NUTZEN UND FLEXIBILITÄT DURCH CUSTOM PARTS</w:t>
      </w:r>
    </w:p>
    <w:p w14:paraId="43C52C28" w14:textId="77777777" w:rsidR="00790479" w:rsidRDefault="00790479" w:rsidP="00790479">
      <w:pPr>
        <w:pStyle w:val="Textkrper"/>
        <w:spacing w:before="7"/>
      </w:pPr>
    </w:p>
    <w:p w14:paraId="6ECF5D09" w14:textId="3F211A1D" w:rsidR="00790479" w:rsidRDefault="00FF7D3B" w:rsidP="00790479">
      <w:pPr>
        <w:pStyle w:val="Textkrper"/>
        <w:ind w:left="102" w:right="118"/>
        <w:jc w:val="both"/>
      </w:pPr>
      <w:r>
        <w:t>Wer Sportausrüstung transportieren will, sein Fahrz</w:t>
      </w:r>
      <w:r w:rsidR="0065426E">
        <w:t>e</w:t>
      </w:r>
      <w:r>
        <w:t>ug</w:t>
      </w:r>
      <w:r w:rsidR="0065426E">
        <w:t xml:space="preserve"> individueller gestalten oder um praktische Ausstattung erweitern will, wird in der Custom Parts Kollektion fündig. Die spezifisch für die neuen Camper Vans entwickelten Produkte reichen von Moskitonetzen für die Hecktüren bis hin zu Einhängehaken in den </w:t>
      </w:r>
      <w:proofErr w:type="spellStart"/>
      <w:r w:rsidR="0065426E">
        <w:t>Kederschienen</w:t>
      </w:r>
      <w:proofErr w:type="spellEnd"/>
      <w:r w:rsidR="0065426E">
        <w:t xml:space="preserve"> im Fahrzeug.  </w:t>
      </w:r>
    </w:p>
    <w:p w14:paraId="47A69C7B" w14:textId="77777777" w:rsidR="00D23B49" w:rsidRDefault="00D23B49">
      <w:pPr>
        <w:pStyle w:val="Textkrper"/>
        <w:ind w:left="102" w:right="118"/>
        <w:jc w:val="both"/>
      </w:pPr>
    </w:p>
    <w:p w14:paraId="68E64DFA" w14:textId="00047FC7" w:rsidR="007F0E14" w:rsidRDefault="00951E09">
      <w:pPr>
        <w:pStyle w:val="Textkrper"/>
        <w:ind w:left="102" w:right="118"/>
        <w:jc w:val="both"/>
      </w:pPr>
      <w:r>
        <w:t xml:space="preserve">Weitere Informationen </w:t>
      </w:r>
      <w:r w:rsidR="0032053E">
        <w:t xml:space="preserve">und die Händlersuche unter </w:t>
      </w:r>
      <w:hyperlink r:id="rId6" w:history="1">
        <w:r w:rsidR="0032053E" w:rsidRPr="00CA228A">
          <w:rPr>
            <w:rStyle w:val="Hyperlink"/>
          </w:rPr>
          <w:t>www.crosscamp.de</w:t>
        </w:r>
      </w:hyperlink>
      <w:r w:rsidR="0032053E">
        <w:t>.</w:t>
      </w:r>
    </w:p>
    <w:p w14:paraId="69074E19" w14:textId="7C289EEF" w:rsidR="006C7877" w:rsidRDefault="006C7877">
      <w:pPr>
        <w:pStyle w:val="Textkrper"/>
      </w:pPr>
    </w:p>
    <w:p w14:paraId="3D66280B" w14:textId="131AF328" w:rsidR="0032053E" w:rsidRDefault="0032053E">
      <w:pPr>
        <w:pStyle w:val="Textkrper"/>
      </w:pPr>
    </w:p>
    <w:p w14:paraId="0BEF121D" w14:textId="6D968812" w:rsidR="0032053E" w:rsidRDefault="0032053E">
      <w:pPr>
        <w:pStyle w:val="Textkrper"/>
      </w:pPr>
    </w:p>
    <w:p w14:paraId="0E3CDE5E" w14:textId="77777777" w:rsidR="00AA7AF6" w:rsidRDefault="00AA7AF6">
      <w:pPr>
        <w:rPr>
          <w:b/>
          <w:bCs/>
          <w:spacing w:val="-2"/>
          <w:sz w:val="20"/>
          <w:szCs w:val="20"/>
        </w:rPr>
      </w:pPr>
      <w:bookmarkStart w:id="2" w:name="ÜBER_CROSSCAMP"/>
      <w:bookmarkEnd w:id="2"/>
      <w:r>
        <w:rPr>
          <w:spacing w:val="-2"/>
        </w:rPr>
        <w:br w:type="page"/>
      </w:r>
    </w:p>
    <w:p w14:paraId="77837E17" w14:textId="53521001" w:rsidR="006C7877" w:rsidRDefault="004F17C8">
      <w:pPr>
        <w:pStyle w:val="berschrift1"/>
        <w:ind w:left="102"/>
      </w:pPr>
      <w:r>
        <w:rPr>
          <w:spacing w:val="-2"/>
        </w:rPr>
        <w:t>ÜBER</w:t>
      </w:r>
      <w:r>
        <w:rPr>
          <w:spacing w:val="-7"/>
        </w:rPr>
        <w:t xml:space="preserve"> </w:t>
      </w:r>
      <w:r>
        <w:rPr>
          <w:spacing w:val="-2"/>
        </w:rPr>
        <w:t>CROSSCAMP</w:t>
      </w:r>
    </w:p>
    <w:p w14:paraId="0A891EF0" w14:textId="77777777" w:rsidR="006C7877" w:rsidRDefault="006C7877">
      <w:pPr>
        <w:pStyle w:val="Textkrper"/>
        <w:spacing w:before="1"/>
        <w:rPr>
          <w:b/>
          <w:sz w:val="21"/>
        </w:rPr>
      </w:pPr>
    </w:p>
    <w:p w14:paraId="497483ED" w14:textId="3AFADA29" w:rsidR="006C7877" w:rsidRDefault="004F17C8">
      <w:pPr>
        <w:pStyle w:val="Textkrper"/>
        <w:ind w:left="101" w:right="117"/>
        <w:jc w:val="both"/>
        <w:rPr>
          <w:b/>
        </w:rPr>
      </w:pPr>
      <w:r>
        <w:t xml:space="preserve">Crosscamp ist eine Marke </w:t>
      </w:r>
      <w:r w:rsidR="00057FFA">
        <w:t xml:space="preserve">von Dethleffs </w:t>
      </w:r>
      <w:r>
        <w:t>für d</w:t>
      </w:r>
      <w:r w:rsidR="00790479">
        <w:t>ie</w:t>
      </w:r>
      <w:r>
        <w:t xml:space="preserve"> Segment</w:t>
      </w:r>
      <w:r w:rsidR="00790479">
        <w:t>e Urban Camper und Camper Vans</w:t>
      </w:r>
      <w:r>
        <w:t>. Entwickelt, produziert und vertrieben werden die Fahrzeuge von Dethleffs</w:t>
      </w:r>
      <w:r w:rsidR="00790479">
        <w:t xml:space="preserve"> in</w:t>
      </w:r>
      <w:r>
        <w:t xml:space="preserve"> Isny/Allgäu. Crosscamp-Fahrzeuge bewähren sich im urbanen Alltag ebenso wie beim Kurzabenteuer am Wochenende oder dem großen Urlaub. Damit sind sie ebenso flexibel wie ihre Besitzer und der richtige Partner für das Urban Outdoor Feeling. </w:t>
      </w:r>
      <w:hyperlink r:id="rId7">
        <w:r>
          <w:rPr>
            <w:b/>
            <w:spacing w:val="-2"/>
          </w:rPr>
          <w:t>www.crosscamp.com</w:t>
        </w:r>
      </w:hyperlink>
    </w:p>
    <w:p w14:paraId="15F5F16B" w14:textId="77777777" w:rsidR="006C7877" w:rsidRDefault="006C7877">
      <w:pPr>
        <w:pStyle w:val="Textkrper"/>
        <w:spacing w:before="8"/>
        <w:rPr>
          <w:b/>
        </w:rPr>
      </w:pPr>
    </w:p>
    <w:p w14:paraId="02F5B380" w14:textId="7196E224" w:rsidR="00790479" w:rsidRDefault="00790479">
      <w:pPr>
        <w:pStyle w:val="berschrift1"/>
      </w:pPr>
      <w:bookmarkStart w:id="3" w:name="ÜBER_DIE_ERWIN_HYMER_GROUP"/>
      <w:bookmarkEnd w:id="3"/>
      <w:r>
        <w:t>ÜBER DETHLEFFS</w:t>
      </w:r>
    </w:p>
    <w:p w14:paraId="446E7A69" w14:textId="77777777" w:rsidR="00790479" w:rsidRDefault="00790479" w:rsidP="00790479">
      <w:pPr>
        <w:pStyle w:val="berschrift1"/>
        <w:jc w:val="both"/>
      </w:pPr>
    </w:p>
    <w:p w14:paraId="28F9B27B" w14:textId="77777777" w:rsidR="00790479" w:rsidRPr="00790479" w:rsidRDefault="00790479" w:rsidP="00790479">
      <w:pPr>
        <w:pStyle w:val="berschrift1"/>
        <w:jc w:val="both"/>
        <w:rPr>
          <w:b w:val="0"/>
          <w:bCs w:val="0"/>
        </w:rPr>
      </w:pPr>
      <w:r w:rsidRPr="00790479">
        <w:rPr>
          <w:b w:val="0"/>
          <w:bCs w:val="0"/>
        </w:rPr>
        <w:t xml:space="preserve">„Nicht ohne meine Familie!" beschloss </w:t>
      </w:r>
      <w:proofErr w:type="spellStart"/>
      <w:r w:rsidRPr="00790479">
        <w:rPr>
          <w:b w:val="0"/>
          <w:bCs w:val="0"/>
        </w:rPr>
        <w:t>Arist</w:t>
      </w:r>
      <w:proofErr w:type="spellEnd"/>
      <w:r w:rsidRPr="00790479">
        <w:rPr>
          <w:b w:val="0"/>
          <w:bCs w:val="0"/>
        </w:rPr>
        <w:t xml:space="preserve"> Dethleffs im Jahre 1931 und konstruierte den ersten Caravan Deutschlands, von ihm damals noch „</w:t>
      </w:r>
      <w:proofErr w:type="spellStart"/>
      <w:r w:rsidRPr="00790479">
        <w:rPr>
          <w:b w:val="0"/>
          <w:bCs w:val="0"/>
        </w:rPr>
        <w:t>Wohnauto</w:t>
      </w:r>
      <w:proofErr w:type="spellEnd"/>
      <w:r w:rsidRPr="00790479">
        <w:rPr>
          <w:b w:val="0"/>
          <w:bCs w:val="0"/>
        </w:rPr>
        <w:t xml:space="preserve">“ genannt, weil der Skistock- und </w:t>
      </w:r>
      <w:proofErr w:type="spellStart"/>
      <w:r w:rsidRPr="00790479">
        <w:rPr>
          <w:b w:val="0"/>
          <w:bCs w:val="0"/>
        </w:rPr>
        <w:t>Peit-schenfabrikant</w:t>
      </w:r>
      <w:proofErr w:type="spellEnd"/>
      <w:r w:rsidRPr="00790479">
        <w:rPr>
          <w:b w:val="0"/>
          <w:bCs w:val="0"/>
        </w:rPr>
        <w:t xml:space="preserve"> seine Familie auf langen Geschäftsreisen bei sich haben wollte. Das Wort "Frei-zeit" kannten bis dahin nur wenige, Familienurlaub war ein Privileg und der Tourismus steckte noch in den Kinderschuhen. Mit der Erfindung des Dethleffs Caravans begann eine neue Ära, vor allem für das Unternehmen, das sich irgendwann ganz der Caravan- und später auch der Reise-mobil-Produktion verschrieb. </w:t>
      </w:r>
    </w:p>
    <w:p w14:paraId="0E40E9E9" w14:textId="0E733868" w:rsidR="00790479" w:rsidRPr="00790479" w:rsidRDefault="00790479" w:rsidP="00790479">
      <w:pPr>
        <w:pStyle w:val="berschrift1"/>
        <w:jc w:val="both"/>
        <w:rPr>
          <w:b w:val="0"/>
          <w:bCs w:val="0"/>
        </w:rPr>
      </w:pPr>
      <w:r w:rsidRPr="00790479">
        <w:rPr>
          <w:b w:val="0"/>
          <w:bCs w:val="0"/>
        </w:rPr>
        <w:t xml:space="preserve">Der Pioniergeist von </w:t>
      </w:r>
      <w:proofErr w:type="spellStart"/>
      <w:r w:rsidRPr="00790479">
        <w:rPr>
          <w:b w:val="0"/>
          <w:bCs w:val="0"/>
        </w:rPr>
        <w:t>Arist</w:t>
      </w:r>
      <w:proofErr w:type="spellEnd"/>
      <w:r w:rsidRPr="00790479">
        <w:rPr>
          <w:b w:val="0"/>
          <w:bCs w:val="0"/>
        </w:rPr>
        <w:t xml:space="preserve"> Dethleffs ist auch heute noch im Unternehmen spürbar. Er steckt in der kontinuierlichen Weiterentwicklung der Baureihen, in unzähligen Innovationen und natürlich auch im Herzen der Camping-Geschichte: der Familie. Seit der ersten Stunde ist das Unternehmen fest mit dem Standort Isny im Allgäu verbunden und behält mit seiner Positionierung als „Freund der Familie“ den Markenkern immer im Blick. </w:t>
      </w:r>
    </w:p>
    <w:p w14:paraId="40B595D5" w14:textId="4101A75C" w:rsidR="00790479" w:rsidRPr="00AA7AF6" w:rsidRDefault="00790479" w:rsidP="00790479">
      <w:pPr>
        <w:pStyle w:val="berschrift1"/>
        <w:jc w:val="both"/>
        <w:rPr>
          <w:bCs w:val="0"/>
          <w:spacing w:val="-2"/>
          <w:lang w:val="en-US"/>
        </w:rPr>
      </w:pPr>
      <w:r w:rsidRPr="00790479">
        <w:rPr>
          <w:b w:val="0"/>
          <w:bCs w:val="0"/>
        </w:rPr>
        <w:lastRenderedPageBreak/>
        <w:t>In Isny werden neben Reisemobilen und Caravans der Marke Dethleffs unter anderem auch Camper Vans und Urban Camper für die Marken</w:t>
      </w:r>
      <w:r w:rsidR="00495991">
        <w:rPr>
          <w:b w:val="0"/>
          <w:bCs w:val="0"/>
        </w:rPr>
        <w:t xml:space="preserve"> Dethleffs,</w:t>
      </w:r>
      <w:r w:rsidRPr="00790479">
        <w:rPr>
          <w:b w:val="0"/>
          <w:bCs w:val="0"/>
        </w:rPr>
        <w:t xml:space="preserve"> </w:t>
      </w:r>
      <w:r w:rsidR="00495991" w:rsidRPr="00790479">
        <w:rPr>
          <w:b w:val="0"/>
          <w:bCs w:val="0"/>
        </w:rPr>
        <w:t xml:space="preserve">Crosscamp </w:t>
      </w:r>
      <w:r w:rsidRPr="00790479">
        <w:rPr>
          <w:b w:val="0"/>
          <w:bCs w:val="0"/>
        </w:rPr>
        <w:t>und</w:t>
      </w:r>
      <w:r w:rsidR="00495991">
        <w:rPr>
          <w:b w:val="0"/>
          <w:bCs w:val="0"/>
        </w:rPr>
        <w:t xml:space="preserve"> </w:t>
      </w:r>
      <w:proofErr w:type="spellStart"/>
      <w:r w:rsidR="00495991" w:rsidRPr="00790479">
        <w:rPr>
          <w:b w:val="0"/>
          <w:bCs w:val="0"/>
        </w:rPr>
        <w:t>Pössl</w:t>
      </w:r>
      <w:proofErr w:type="spellEnd"/>
      <w:r w:rsidRPr="00790479">
        <w:rPr>
          <w:b w:val="0"/>
          <w:bCs w:val="0"/>
        </w:rPr>
        <w:t xml:space="preserve"> entwickelt und produziert.</w:t>
      </w:r>
      <w:r>
        <w:rPr>
          <w:b w:val="0"/>
          <w:bCs w:val="0"/>
        </w:rPr>
        <w:t xml:space="preserve"> </w:t>
      </w:r>
      <w:hyperlink r:id="rId8" w:history="1">
        <w:r w:rsidRPr="00AA7AF6">
          <w:rPr>
            <w:bCs w:val="0"/>
            <w:spacing w:val="-2"/>
            <w:lang w:val="en-US"/>
          </w:rPr>
          <w:t>www.dethleffs.de</w:t>
        </w:r>
      </w:hyperlink>
    </w:p>
    <w:p w14:paraId="18AC3B24" w14:textId="77777777" w:rsidR="00790479" w:rsidRPr="00AA7AF6" w:rsidRDefault="00790479">
      <w:pPr>
        <w:pStyle w:val="berschrift1"/>
        <w:rPr>
          <w:lang w:val="en-US"/>
        </w:rPr>
      </w:pPr>
    </w:p>
    <w:p w14:paraId="7249AE96" w14:textId="77777777" w:rsidR="006C7877" w:rsidRPr="00AA7AF6" w:rsidRDefault="006C7877">
      <w:pPr>
        <w:pStyle w:val="Textkrper"/>
        <w:rPr>
          <w:b/>
          <w:sz w:val="22"/>
          <w:lang w:val="en-US"/>
        </w:rPr>
      </w:pPr>
    </w:p>
    <w:p w14:paraId="0FBBAC6D" w14:textId="77777777" w:rsidR="006C7877" w:rsidRPr="00AA7AF6" w:rsidRDefault="006C7877">
      <w:pPr>
        <w:pStyle w:val="Textkrper"/>
        <w:rPr>
          <w:b/>
          <w:sz w:val="22"/>
          <w:lang w:val="en-US"/>
        </w:rPr>
      </w:pPr>
    </w:p>
    <w:p w14:paraId="2DD295DC" w14:textId="77777777" w:rsidR="006C7877" w:rsidRPr="00AA7AF6" w:rsidRDefault="006C7877">
      <w:pPr>
        <w:pStyle w:val="Textkrper"/>
        <w:rPr>
          <w:b/>
          <w:sz w:val="22"/>
          <w:lang w:val="en-US"/>
        </w:rPr>
      </w:pPr>
    </w:p>
    <w:p w14:paraId="02CBDE9C" w14:textId="77777777" w:rsidR="006C7877" w:rsidRPr="00AA7AF6" w:rsidRDefault="006C7877">
      <w:pPr>
        <w:pStyle w:val="Textkrper"/>
        <w:rPr>
          <w:b/>
          <w:sz w:val="22"/>
          <w:lang w:val="en-US"/>
        </w:rPr>
      </w:pPr>
    </w:p>
    <w:p w14:paraId="6227B74C" w14:textId="77777777" w:rsidR="006C7877" w:rsidRPr="00AA7AF6" w:rsidRDefault="006C7877">
      <w:pPr>
        <w:pStyle w:val="Textkrper"/>
        <w:rPr>
          <w:b/>
          <w:sz w:val="22"/>
          <w:lang w:val="en-US"/>
        </w:rPr>
      </w:pPr>
    </w:p>
    <w:p w14:paraId="28AFDA65" w14:textId="77777777" w:rsidR="006C7877" w:rsidRPr="00AA7AF6" w:rsidRDefault="006C7877">
      <w:pPr>
        <w:pStyle w:val="Textkrper"/>
        <w:spacing w:before="2"/>
        <w:rPr>
          <w:b/>
          <w:sz w:val="19"/>
          <w:lang w:val="en-US"/>
        </w:rPr>
      </w:pPr>
    </w:p>
    <w:p w14:paraId="19359597" w14:textId="77777777" w:rsidR="00E55A6B" w:rsidRPr="00AA7AF6" w:rsidRDefault="00E55A6B">
      <w:pPr>
        <w:pStyle w:val="Textkrper"/>
        <w:spacing w:before="2"/>
        <w:rPr>
          <w:b/>
          <w:sz w:val="19"/>
          <w:lang w:val="en-US"/>
        </w:rPr>
      </w:pPr>
    </w:p>
    <w:p w14:paraId="7D5A21DD" w14:textId="77777777" w:rsidR="006C7877" w:rsidRPr="00AA7AF6" w:rsidRDefault="004F17C8">
      <w:pPr>
        <w:pStyle w:val="berschrift1"/>
        <w:ind w:left="102"/>
        <w:rPr>
          <w:lang w:val="en-US"/>
        </w:rPr>
      </w:pPr>
      <w:bookmarkStart w:id="4" w:name="PRESSEKONTAKT"/>
      <w:bookmarkEnd w:id="4"/>
      <w:r w:rsidRPr="00AA7AF6">
        <w:rPr>
          <w:spacing w:val="-2"/>
          <w:lang w:val="en-US"/>
        </w:rPr>
        <w:t>PRESSEKONTAKT</w:t>
      </w:r>
    </w:p>
    <w:p w14:paraId="05D21EF0" w14:textId="77777777" w:rsidR="006C7877" w:rsidRPr="00AA7AF6" w:rsidRDefault="006C7877">
      <w:pPr>
        <w:pStyle w:val="Textkrper"/>
        <w:spacing w:before="1"/>
        <w:rPr>
          <w:b/>
          <w:sz w:val="21"/>
          <w:lang w:val="en-US"/>
        </w:rPr>
      </w:pPr>
    </w:p>
    <w:p w14:paraId="68F99635" w14:textId="77777777" w:rsidR="006C7877" w:rsidRPr="00495991" w:rsidRDefault="004F17C8">
      <w:pPr>
        <w:pStyle w:val="Textkrper"/>
        <w:spacing w:before="1"/>
        <w:ind w:left="102"/>
        <w:jc w:val="both"/>
        <w:rPr>
          <w:lang w:val="en-US"/>
        </w:rPr>
      </w:pPr>
      <w:r w:rsidRPr="00495991">
        <w:rPr>
          <w:spacing w:val="-2"/>
          <w:lang w:val="en-US"/>
        </w:rPr>
        <w:t>Andreas</w:t>
      </w:r>
      <w:r w:rsidRPr="00495991">
        <w:rPr>
          <w:spacing w:val="-5"/>
          <w:lang w:val="en-US"/>
        </w:rPr>
        <w:t xml:space="preserve"> </w:t>
      </w:r>
      <w:r w:rsidRPr="00495991">
        <w:rPr>
          <w:spacing w:val="-2"/>
          <w:lang w:val="en-US"/>
        </w:rPr>
        <w:t>Kauth</w:t>
      </w:r>
    </w:p>
    <w:p w14:paraId="4A0451DC" w14:textId="77777777" w:rsidR="006C7877" w:rsidRDefault="004F17C8">
      <w:pPr>
        <w:pStyle w:val="Textkrper"/>
        <w:ind w:left="102" w:right="6250"/>
      </w:pPr>
      <w:r w:rsidRPr="005779FD">
        <w:rPr>
          <w:spacing w:val="-2"/>
          <w:lang w:val="en-US"/>
        </w:rPr>
        <w:t>Marketing</w:t>
      </w:r>
      <w:r w:rsidRPr="005779FD">
        <w:rPr>
          <w:spacing w:val="-6"/>
          <w:lang w:val="en-US"/>
        </w:rPr>
        <w:t xml:space="preserve"> </w:t>
      </w:r>
      <w:r w:rsidRPr="005779FD">
        <w:rPr>
          <w:spacing w:val="-2"/>
          <w:lang w:val="en-US"/>
        </w:rPr>
        <w:t>Manager</w:t>
      </w:r>
      <w:r w:rsidRPr="005779FD">
        <w:rPr>
          <w:spacing w:val="-5"/>
          <w:lang w:val="en-US"/>
        </w:rPr>
        <w:t xml:space="preserve"> </w:t>
      </w:r>
      <w:r w:rsidRPr="005779FD">
        <w:rPr>
          <w:spacing w:val="-2"/>
          <w:lang w:val="en-US"/>
        </w:rPr>
        <w:t xml:space="preserve">CROSSCAMP </w:t>
      </w:r>
      <w:proofErr w:type="spellStart"/>
      <w:r w:rsidRPr="005779FD">
        <w:rPr>
          <w:lang w:val="en-US"/>
        </w:rPr>
        <w:t>Arist</w:t>
      </w:r>
      <w:proofErr w:type="spellEnd"/>
      <w:r w:rsidRPr="005779FD">
        <w:rPr>
          <w:lang w:val="en-US"/>
        </w:rPr>
        <w:t xml:space="preserve">-Dethleffs-Str. </w:t>
      </w:r>
      <w:r>
        <w:t>12</w:t>
      </w:r>
    </w:p>
    <w:p w14:paraId="22C54043" w14:textId="77777777" w:rsidR="006C7877" w:rsidRDefault="004F17C8">
      <w:pPr>
        <w:pStyle w:val="Textkrper"/>
        <w:spacing w:before="1"/>
        <w:ind w:left="102"/>
      </w:pPr>
      <w:r>
        <w:t>88316</w:t>
      </w:r>
      <w:r>
        <w:rPr>
          <w:spacing w:val="-10"/>
        </w:rPr>
        <w:t xml:space="preserve"> </w:t>
      </w:r>
      <w:r>
        <w:t>Isny</w:t>
      </w:r>
      <w:r>
        <w:rPr>
          <w:spacing w:val="-11"/>
        </w:rPr>
        <w:t xml:space="preserve"> </w:t>
      </w:r>
      <w:r>
        <w:t>im</w:t>
      </w:r>
      <w:r>
        <w:rPr>
          <w:spacing w:val="-4"/>
        </w:rPr>
        <w:t xml:space="preserve"> </w:t>
      </w:r>
      <w:r>
        <w:rPr>
          <w:spacing w:val="-2"/>
        </w:rPr>
        <w:t>Allgäu</w:t>
      </w:r>
    </w:p>
    <w:p w14:paraId="043F0DEE" w14:textId="77777777" w:rsidR="006C7877" w:rsidRDefault="004F17C8">
      <w:pPr>
        <w:pStyle w:val="Textkrper"/>
        <w:spacing w:before="1"/>
        <w:ind w:left="102"/>
      </w:pPr>
      <w:r>
        <w:t>Tel:</w:t>
      </w:r>
      <w:r>
        <w:rPr>
          <w:spacing w:val="-10"/>
        </w:rPr>
        <w:t xml:space="preserve"> </w:t>
      </w:r>
      <w:r>
        <w:t>+49</w:t>
      </w:r>
      <w:r>
        <w:rPr>
          <w:spacing w:val="-8"/>
        </w:rPr>
        <w:t xml:space="preserve"> </w:t>
      </w:r>
      <w:r>
        <w:t>(0)</w:t>
      </w:r>
      <w:r>
        <w:rPr>
          <w:spacing w:val="-5"/>
        </w:rPr>
        <w:t xml:space="preserve"> </w:t>
      </w:r>
      <w:r>
        <w:t>160</w:t>
      </w:r>
      <w:r>
        <w:rPr>
          <w:spacing w:val="-7"/>
        </w:rPr>
        <w:t xml:space="preserve"> </w:t>
      </w:r>
      <w:r>
        <w:t>90</w:t>
      </w:r>
      <w:r>
        <w:rPr>
          <w:spacing w:val="-8"/>
        </w:rPr>
        <w:t xml:space="preserve"> </w:t>
      </w:r>
      <w:r>
        <w:t>360</w:t>
      </w:r>
      <w:r>
        <w:rPr>
          <w:spacing w:val="-7"/>
        </w:rPr>
        <w:t xml:space="preserve"> </w:t>
      </w:r>
      <w:r>
        <w:rPr>
          <w:spacing w:val="-5"/>
        </w:rPr>
        <w:t>465</w:t>
      </w:r>
    </w:p>
    <w:p w14:paraId="020610CC" w14:textId="77777777" w:rsidR="006C7877" w:rsidRDefault="004F17C8">
      <w:pPr>
        <w:pStyle w:val="Textkrper"/>
        <w:ind w:left="102"/>
      </w:pPr>
      <w:r>
        <w:rPr>
          <w:spacing w:val="-2"/>
        </w:rPr>
        <w:t>E-Mail:</w:t>
      </w:r>
      <w:r>
        <w:rPr>
          <w:spacing w:val="-5"/>
        </w:rPr>
        <w:t xml:space="preserve"> </w:t>
      </w:r>
      <w:hyperlink r:id="rId9">
        <w:r>
          <w:rPr>
            <w:spacing w:val="-2"/>
          </w:rPr>
          <w:t>andreas.kauth@crosscamp.com</w:t>
        </w:r>
      </w:hyperlink>
    </w:p>
    <w:sectPr w:rsidR="006C7877">
      <w:headerReference w:type="default" r:id="rId10"/>
      <w:pgSz w:w="11920" w:h="16850"/>
      <w:pgMar w:top="2000" w:right="1180" w:bottom="280" w:left="1340" w:header="72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8411F" w14:textId="77777777" w:rsidR="00925954" w:rsidRDefault="00925954">
      <w:r>
        <w:separator/>
      </w:r>
    </w:p>
  </w:endnote>
  <w:endnote w:type="continuationSeparator" w:id="0">
    <w:p w14:paraId="66F5DCBD" w14:textId="77777777" w:rsidR="00925954" w:rsidRDefault="00925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68481D" w14:textId="77777777" w:rsidR="00925954" w:rsidRDefault="00925954">
      <w:r>
        <w:separator/>
      </w:r>
    </w:p>
  </w:footnote>
  <w:footnote w:type="continuationSeparator" w:id="0">
    <w:p w14:paraId="6AC8FB4B" w14:textId="77777777" w:rsidR="00925954" w:rsidRDefault="009259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D4881" w14:textId="2A52D566" w:rsidR="006C7877" w:rsidRDefault="004F17C8">
    <w:pPr>
      <w:pStyle w:val="Textkrper"/>
      <w:spacing w:line="14" w:lineRule="auto"/>
    </w:pPr>
    <w:r>
      <w:rPr>
        <w:noProof/>
      </w:rPr>
      <w:drawing>
        <wp:anchor distT="0" distB="0" distL="0" distR="0" simplePos="0" relativeHeight="251651584" behindDoc="1" locked="0" layoutInCell="1" allowOverlap="1" wp14:anchorId="77B671AF" wp14:editId="2D3438C4">
          <wp:simplePos x="0" y="0"/>
          <wp:positionH relativeFrom="page">
            <wp:posOffset>900428</wp:posOffset>
          </wp:positionH>
          <wp:positionV relativeFrom="page">
            <wp:posOffset>457199</wp:posOffset>
          </wp:positionV>
          <wp:extent cx="91440" cy="25400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91440" cy="254000"/>
                  </a:xfrm>
                  <a:prstGeom prst="rect">
                    <a:avLst/>
                  </a:prstGeom>
                </pic:spPr>
              </pic:pic>
            </a:graphicData>
          </a:graphic>
        </wp:anchor>
      </w:drawing>
    </w:r>
    <w:r>
      <w:rPr>
        <w:noProof/>
      </w:rPr>
      <w:drawing>
        <wp:anchor distT="0" distB="0" distL="0" distR="0" simplePos="0" relativeHeight="251652608" behindDoc="1" locked="0" layoutInCell="1" allowOverlap="1" wp14:anchorId="47728A26" wp14:editId="102AB092">
          <wp:simplePos x="0" y="0"/>
          <wp:positionH relativeFrom="page">
            <wp:posOffset>1052828</wp:posOffset>
          </wp:positionH>
          <wp:positionV relativeFrom="page">
            <wp:posOffset>457199</wp:posOffset>
          </wp:positionV>
          <wp:extent cx="90805" cy="254000"/>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90805" cy="254000"/>
                  </a:xfrm>
                  <a:prstGeom prst="rect">
                    <a:avLst/>
                  </a:prstGeom>
                </pic:spPr>
              </pic:pic>
            </a:graphicData>
          </a:graphic>
        </wp:anchor>
      </w:drawing>
    </w:r>
    <w:r>
      <w:rPr>
        <w:noProof/>
      </w:rPr>
      <w:drawing>
        <wp:anchor distT="0" distB="0" distL="0" distR="0" simplePos="0" relativeHeight="251653632" behindDoc="1" locked="0" layoutInCell="1" allowOverlap="1" wp14:anchorId="50C47F92" wp14:editId="1D5ED62A">
          <wp:simplePos x="0" y="0"/>
          <wp:positionH relativeFrom="page">
            <wp:posOffset>1282700</wp:posOffset>
          </wp:positionH>
          <wp:positionV relativeFrom="page">
            <wp:posOffset>478154</wp:posOffset>
          </wp:positionV>
          <wp:extent cx="131444" cy="210854"/>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3" cstate="print"/>
                  <a:stretch>
                    <a:fillRect/>
                  </a:stretch>
                </pic:blipFill>
                <pic:spPr>
                  <a:xfrm>
                    <a:off x="0" y="0"/>
                    <a:ext cx="131444" cy="210854"/>
                  </a:xfrm>
                  <a:prstGeom prst="rect">
                    <a:avLst/>
                  </a:prstGeom>
                </pic:spPr>
              </pic:pic>
            </a:graphicData>
          </a:graphic>
        </wp:anchor>
      </w:drawing>
    </w:r>
    <w:r>
      <w:rPr>
        <w:noProof/>
      </w:rPr>
      <w:drawing>
        <wp:anchor distT="0" distB="0" distL="0" distR="0" simplePos="0" relativeHeight="251654656" behindDoc="1" locked="0" layoutInCell="1" allowOverlap="1" wp14:anchorId="5A4ABFBB" wp14:editId="00AA44CD">
          <wp:simplePos x="0" y="0"/>
          <wp:positionH relativeFrom="page">
            <wp:posOffset>1661796</wp:posOffset>
          </wp:positionH>
          <wp:positionV relativeFrom="page">
            <wp:posOffset>478154</wp:posOffset>
          </wp:positionV>
          <wp:extent cx="130783" cy="211454"/>
          <wp:effectExtent l="0" t="0" r="0" b="0"/>
          <wp:wrapNone/>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4" cstate="print"/>
                  <a:stretch>
                    <a:fillRect/>
                  </a:stretch>
                </pic:blipFill>
                <pic:spPr>
                  <a:xfrm>
                    <a:off x="0" y="0"/>
                    <a:ext cx="130783" cy="211454"/>
                  </a:xfrm>
                  <a:prstGeom prst="rect">
                    <a:avLst/>
                  </a:prstGeom>
                </pic:spPr>
              </pic:pic>
            </a:graphicData>
          </a:graphic>
        </wp:anchor>
      </w:drawing>
    </w:r>
    <w:r>
      <w:rPr>
        <w:noProof/>
      </w:rPr>
      <w:drawing>
        <wp:anchor distT="0" distB="0" distL="0" distR="0" simplePos="0" relativeHeight="251655680" behindDoc="1" locked="0" layoutInCell="1" allowOverlap="1" wp14:anchorId="1F1E141D" wp14:editId="5FF65362">
          <wp:simplePos x="0" y="0"/>
          <wp:positionH relativeFrom="page">
            <wp:posOffset>1844675</wp:posOffset>
          </wp:positionH>
          <wp:positionV relativeFrom="page">
            <wp:posOffset>478154</wp:posOffset>
          </wp:positionV>
          <wp:extent cx="134619" cy="210997"/>
          <wp:effectExtent l="0" t="0" r="0" b="0"/>
          <wp:wrapNone/>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5" cstate="print"/>
                  <a:stretch>
                    <a:fillRect/>
                  </a:stretch>
                </pic:blipFill>
                <pic:spPr>
                  <a:xfrm>
                    <a:off x="0" y="0"/>
                    <a:ext cx="134619" cy="210997"/>
                  </a:xfrm>
                  <a:prstGeom prst="rect">
                    <a:avLst/>
                  </a:prstGeom>
                </pic:spPr>
              </pic:pic>
            </a:graphicData>
          </a:graphic>
        </wp:anchor>
      </w:drawing>
    </w:r>
    <w:r>
      <w:rPr>
        <w:noProof/>
      </w:rPr>
      <w:drawing>
        <wp:anchor distT="0" distB="0" distL="0" distR="0" simplePos="0" relativeHeight="251656704" behindDoc="1" locked="0" layoutInCell="1" allowOverlap="1" wp14:anchorId="07E9BA72" wp14:editId="2CA26F7F">
          <wp:simplePos x="0" y="0"/>
          <wp:positionH relativeFrom="page">
            <wp:posOffset>2034539</wp:posOffset>
          </wp:positionH>
          <wp:positionV relativeFrom="page">
            <wp:posOffset>478154</wp:posOffset>
          </wp:positionV>
          <wp:extent cx="133348" cy="210616"/>
          <wp:effectExtent l="0" t="0" r="0" b="0"/>
          <wp:wrapNone/>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6" cstate="print"/>
                  <a:stretch>
                    <a:fillRect/>
                  </a:stretch>
                </pic:blipFill>
                <pic:spPr>
                  <a:xfrm>
                    <a:off x="0" y="0"/>
                    <a:ext cx="133348" cy="210616"/>
                  </a:xfrm>
                  <a:prstGeom prst="rect">
                    <a:avLst/>
                  </a:prstGeom>
                </pic:spPr>
              </pic:pic>
            </a:graphicData>
          </a:graphic>
        </wp:anchor>
      </w:drawing>
    </w:r>
    <w:r>
      <w:rPr>
        <w:noProof/>
      </w:rPr>
      <w:drawing>
        <wp:anchor distT="0" distB="0" distL="0" distR="0" simplePos="0" relativeHeight="251657728" behindDoc="1" locked="0" layoutInCell="1" allowOverlap="1" wp14:anchorId="6E9C2AEF" wp14:editId="7827FDD2">
          <wp:simplePos x="0" y="0"/>
          <wp:positionH relativeFrom="page">
            <wp:posOffset>2229486</wp:posOffset>
          </wp:positionH>
          <wp:positionV relativeFrom="page">
            <wp:posOffset>478154</wp:posOffset>
          </wp:positionV>
          <wp:extent cx="130783" cy="211454"/>
          <wp:effectExtent l="0" t="0" r="0" b="0"/>
          <wp:wrapNone/>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7" cstate="print"/>
                  <a:stretch>
                    <a:fillRect/>
                  </a:stretch>
                </pic:blipFill>
                <pic:spPr>
                  <a:xfrm>
                    <a:off x="0" y="0"/>
                    <a:ext cx="130783" cy="211454"/>
                  </a:xfrm>
                  <a:prstGeom prst="rect">
                    <a:avLst/>
                  </a:prstGeom>
                </pic:spPr>
              </pic:pic>
            </a:graphicData>
          </a:graphic>
        </wp:anchor>
      </w:drawing>
    </w:r>
    <w:r>
      <w:rPr>
        <w:noProof/>
      </w:rPr>
      <w:drawing>
        <wp:anchor distT="0" distB="0" distL="0" distR="0" simplePos="0" relativeHeight="251658752" behindDoc="1" locked="0" layoutInCell="1" allowOverlap="1" wp14:anchorId="314149D1" wp14:editId="30B99963">
          <wp:simplePos x="0" y="0"/>
          <wp:positionH relativeFrom="page">
            <wp:posOffset>1475105</wp:posOffset>
          </wp:positionH>
          <wp:positionV relativeFrom="page">
            <wp:posOffset>481329</wp:posOffset>
          </wp:positionV>
          <wp:extent cx="135889" cy="206297"/>
          <wp:effectExtent l="0" t="0" r="0" b="0"/>
          <wp:wrapNone/>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8" cstate="print"/>
                  <a:stretch>
                    <a:fillRect/>
                  </a:stretch>
                </pic:blipFill>
                <pic:spPr>
                  <a:xfrm>
                    <a:off x="0" y="0"/>
                    <a:ext cx="135889" cy="206297"/>
                  </a:xfrm>
                  <a:prstGeom prst="rect">
                    <a:avLst/>
                  </a:prstGeom>
                </pic:spPr>
              </pic:pic>
            </a:graphicData>
          </a:graphic>
        </wp:anchor>
      </w:drawing>
    </w:r>
    <w:r>
      <w:rPr>
        <w:noProof/>
      </w:rPr>
      <w:drawing>
        <wp:anchor distT="0" distB="0" distL="0" distR="0" simplePos="0" relativeHeight="251659776" behindDoc="1" locked="0" layoutInCell="1" allowOverlap="1" wp14:anchorId="5B3E4939" wp14:editId="7F8BFCE0">
          <wp:simplePos x="0" y="0"/>
          <wp:positionH relativeFrom="page">
            <wp:posOffset>2407286</wp:posOffset>
          </wp:positionH>
          <wp:positionV relativeFrom="page">
            <wp:posOffset>481329</wp:posOffset>
          </wp:positionV>
          <wp:extent cx="153033" cy="205816"/>
          <wp:effectExtent l="0" t="0" r="0" b="0"/>
          <wp:wrapNone/>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9" cstate="print"/>
                  <a:stretch>
                    <a:fillRect/>
                  </a:stretch>
                </pic:blipFill>
                <pic:spPr>
                  <a:xfrm>
                    <a:off x="0" y="0"/>
                    <a:ext cx="153033" cy="205816"/>
                  </a:xfrm>
                  <a:prstGeom prst="rect">
                    <a:avLst/>
                  </a:prstGeom>
                </pic:spPr>
              </pic:pic>
            </a:graphicData>
          </a:graphic>
        </wp:anchor>
      </w:drawing>
    </w:r>
    <w:r>
      <w:rPr>
        <w:noProof/>
      </w:rPr>
      <w:drawing>
        <wp:anchor distT="0" distB="0" distL="0" distR="0" simplePos="0" relativeHeight="251660800" behindDoc="1" locked="0" layoutInCell="1" allowOverlap="1" wp14:anchorId="3871102A" wp14:editId="6485FF96">
          <wp:simplePos x="0" y="0"/>
          <wp:positionH relativeFrom="page">
            <wp:posOffset>2613660</wp:posOffset>
          </wp:positionH>
          <wp:positionV relativeFrom="page">
            <wp:posOffset>481329</wp:posOffset>
          </wp:positionV>
          <wp:extent cx="182879" cy="205879"/>
          <wp:effectExtent l="0" t="0" r="0" b="0"/>
          <wp:wrapNone/>
          <wp:docPr id="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png"/>
                  <pic:cNvPicPr/>
                </pic:nvPicPr>
                <pic:blipFill>
                  <a:blip r:embed="rId10" cstate="print"/>
                  <a:stretch>
                    <a:fillRect/>
                  </a:stretch>
                </pic:blipFill>
                <pic:spPr>
                  <a:xfrm>
                    <a:off x="0" y="0"/>
                    <a:ext cx="182879" cy="205879"/>
                  </a:xfrm>
                  <a:prstGeom prst="rect">
                    <a:avLst/>
                  </a:prstGeom>
                </pic:spPr>
              </pic:pic>
            </a:graphicData>
          </a:graphic>
        </wp:anchor>
      </w:drawing>
    </w:r>
    <w:r>
      <w:rPr>
        <w:noProof/>
      </w:rPr>
      <w:drawing>
        <wp:anchor distT="0" distB="0" distL="0" distR="0" simplePos="0" relativeHeight="251661824" behindDoc="1" locked="0" layoutInCell="1" allowOverlap="1" wp14:anchorId="03AAFFA7" wp14:editId="521E5B32">
          <wp:simplePos x="0" y="0"/>
          <wp:positionH relativeFrom="page">
            <wp:posOffset>2867025</wp:posOffset>
          </wp:positionH>
          <wp:positionV relativeFrom="page">
            <wp:posOffset>481329</wp:posOffset>
          </wp:positionV>
          <wp:extent cx="129539" cy="206019"/>
          <wp:effectExtent l="0" t="0" r="0" b="0"/>
          <wp:wrapNone/>
          <wp:docPr id="21"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1.png"/>
                  <pic:cNvPicPr/>
                </pic:nvPicPr>
                <pic:blipFill>
                  <a:blip r:embed="rId11" cstate="print"/>
                  <a:stretch>
                    <a:fillRect/>
                  </a:stretch>
                </pic:blipFill>
                <pic:spPr>
                  <a:xfrm>
                    <a:off x="0" y="0"/>
                    <a:ext cx="129539" cy="206019"/>
                  </a:xfrm>
                  <a:prstGeom prst="rect">
                    <a:avLst/>
                  </a:prstGeom>
                </pic:spPr>
              </pic:pic>
            </a:graphicData>
          </a:graphic>
        </wp:anchor>
      </w:drawing>
    </w:r>
    <w:r w:rsidR="00AA7AF6">
      <w:rPr>
        <w:noProof/>
      </w:rPr>
      <w:pict w14:anchorId="1E472493">
        <v:group id="docshapegroup1" o:spid="_x0000_s1025" style="position:absolute;margin-left:243.95pt;margin-top:42.55pt;width:188pt;height:6.5pt;z-index:-251652608;mso-position-horizontal-relative:page;mso-position-vertical-relative:page" coordorigin="4879,851" coordsize="3760,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">
          <v:shape id="docshape2" o:spid="_x0000_s1026" style="position:absolute;left:8508;top:851;width:131;height:130;visibility:visible;mso-wrap-style:square;v-text-anchor:top" coordsize="1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" path="m66,l,64r66,66l131,64,66,xe" fillcolor="#1a1a16" stroked="f">
            <v:path arrowok="t" o:connecttype="custom" o:connectlocs="66,851;0,915;66,981;131,915;66,851" o:connectangles="0,0,0,0,0"/>
          </v:shape>
          <v:line id="Line 2" o:spid="_x0000_s1027" style="position:absolute;visibility:visible;mso-wrap-style:square" from="4879,915" to="8567,9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" strokecolor="#1a1a16" strokeweight=".4pt">
            <o:lock v:ext="edit" shapetype="f"/>
          </v:line>
          <w10:wrap anchorx="page" anchory="page"/>
        </v:group>
      </w:pict>
    </w:r>
    <w:r>
      <w:rPr>
        <w:noProof/>
      </w:rPr>
      <w:drawing>
        <wp:anchor distT="0" distB="0" distL="0" distR="0" simplePos="0" relativeHeight="251662848" behindDoc="1" locked="0" layoutInCell="1" allowOverlap="1" wp14:anchorId="5548D020" wp14:editId="65653D2E">
          <wp:simplePos x="0" y="0"/>
          <wp:positionH relativeFrom="page">
            <wp:posOffset>5567679</wp:posOffset>
          </wp:positionH>
          <wp:positionV relativeFrom="page">
            <wp:posOffset>548639</wp:posOffset>
          </wp:positionV>
          <wp:extent cx="1076642" cy="71753"/>
          <wp:effectExtent l="0" t="0" r="0" b="0"/>
          <wp:wrapNone/>
          <wp:docPr id="23"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2.png"/>
                  <pic:cNvPicPr/>
                </pic:nvPicPr>
                <pic:blipFill>
                  <a:blip r:embed="rId12" cstate="print"/>
                  <a:stretch>
                    <a:fillRect/>
                  </a:stretch>
                </pic:blipFill>
                <pic:spPr>
                  <a:xfrm>
                    <a:off x="0" y="0"/>
                    <a:ext cx="1076642" cy="71753"/>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characterSpacingControl w:val="doNotCompress"/>
  <w:hdrShapeDefaults>
    <o:shapedefaults v:ext="edit" spidmax="2050"/>
    <o:shapelayout v:ext="edit">
      <o:idmap v:ext="edit" data="1"/>
      <o:rules v:ext="edit">
        <o:r id="V:Rule1" type="connector" idref="#Line 2"/>
      </o:rules>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6C7877"/>
    <w:rsid w:val="00000001"/>
    <w:rsid w:val="00000049"/>
    <w:rsid w:val="0000142A"/>
    <w:rsid w:val="0002095F"/>
    <w:rsid w:val="000209BC"/>
    <w:rsid w:val="000305A3"/>
    <w:rsid w:val="0003648B"/>
    <w:rsid w:val="00042FD0"/>
    <w:rsid w:val="00046428"/>
    <w:rsid w:val="000578D1"/>
    <w:rsid w:val="00057FFA"/>
    <w:rsid w:val="0007477A"/>
    <w:rsid w:val="00074B03"/>
    <w:rsid w:val="00076675"/>
    <w:rsid w:val="000779F7"/>
    <w:rsid w:val="00083085"/>
    <w:rsid w:val="000A7312"/>
    <w:rsid w:val="000B2697"/>
    <w:rsid w:val="000B683E"/>
    <w:rsid w:val="000C08F2"/>
    <w:rsid w:val="000C2316"/>
    <w:rsid w:val="000D0690"/>
    <w:rsid w:val="000E57AB"/>
    <w:rsid w:val="000E61AC"/>
    <w:rsid w:val="00100FED"/>
    <w:rsid w:val="0011036F"/>
    <w:rsid w:val="0011152B"/>
    <w:rsid w:val="00113737"/>
    <w:rsid w:val="0011543A"/>
    <w:rsid w:val="00116591"/>
    <w:rsid w:val="001215E2"/>
    <w:rsid w:val="0014687E"/>
    <w:rsid w:val="00160333"/>
    <w:rsid w:val="001651DD"/>
    <w:rsid w:val="001671AB"/>
    <w:rsid w:val="00171206"/>
    <w:rsid w:val="00177BF1"/>
    <w:rsid w:val="00182B11"/>
    <w:rsid w:val="00192153"/>
    <w:rsid w:val="001A2C88"/>
    <w:rsid w:val="001B2674"/>
    <w:rsid w:val="001C5A56"/>
    <w:rsid w:val="001C65D7"/>
    <w:rsid w:val="001C6A0C"/>
    <w:rsid w:val="001D1A4A"/>
    <w:rsid w:val="001D1B13"/>
    <w:rsid w:val="001D3187"/>
    <w:rsid w:val="001E6BDE"/>
    <w:rsid w:val="001F069E"/>
    <w:rsid w:val="001F6AF2"/>
    <w:rsid w:val="002017CB"/>
    <w:rsid w:val="00202453"/>
    <w:rsid w:val="0021028A"/>
    <w:rsid w:val="00212389"/>
    <w:rsid w:val="00213540"/>
    <w:rsid w:val="00223B38"/>
    <w:rsid w:val="002413AD"/>
    <w:rsid w:val="002478B7"/>
    <w:rsid w:val="0025552E"/>
    <w:rsid w:val="00260D6D"/>
    <w:rsid w:val="0026343C"/>
    <w:rsid w:val="00283D94"/>
    <w:rsid w:val="002A7BDF"/>
    <w:rsid w:val="002B3E91"/>
    <w:rsid w:val="002B4198"/>
    <w:rsid w:val="002B4BCE"/>
    <w:rsid w:val="002C0853"/>
    <w:rsid w:val="002D3D42"/>
    <w:rsid w:val="002D44FB"/>
    <w:rsid w:val="002E1ACA"/>
    <w:rsid w:val="002E431A"/>
    <w:rsid w:val="002F17F5"/>
    <w:rsid w:val="00307FA7"/>
    <w:rsid w:val="0031108F"/>
    <w:rsid w:val="00313AD6"/>
    <w:rsid w:val="00317E64"/>
    <w:rsid w:val="0032053E"/>
    <w:rsid w:val="00320903"/>
    <w:rsid w:val="00324EF8"/>
    <w:rsid w:val="00342E73"/>
    <w:rsid w:val="0034617E"/>
    <w:rsid w:val="00347B2F"/>
    <w:rsid w:val="0035049C"/>
    <w:rsid w:val="0035530A"/>
    <w:rsid w:val="003610A6"/>
    <w:rsid w:val="00362788"/>
    <w:rsid w:val="00364F0E"/>
    <w:rsid w:val="003658F3"/>
    <w:rsid w:val="00382716"/>
    <w:rsid w:val="003864C5"/>
    <w:rsid w:val="003875A2"/>
    <w:rsid w:val="0039453F"/>
    <w:rsid w:val="003A1AFE"/>
    <w:rsid w:val="003A6675"/>
    <w:rsid w:val="003B1A77"/>
    <w:rsid w:val="003C7FE7"/>
    <w:rsid w:val="003D1892"/>
    <w:rsid w:val="003D6BD4"/>
    <w:rsid w:val="003D6C34"/>
    <w:rsid w:val="004020F0"/>
    <w:rsid w:val="00411532"/>
    <w:rsid w:val="00421AFA"/>
    <w:rsid w:val="00422B40"/>
    <w:rsid w:val="00427411"/>
    <w:rsid w:val="004317AB"/>
    <w:rsid w:val="00433FF1"/>
    <w:rsid w:val="00441480"/>
    <w:rsid w:val="004420CB"/>
    <w:rsid w:val="00445B00"/>
    <w:rsid w:val="00463E15"/>
    <w:rsid w:val="004830AD"/>
    <w:rsid w:val="00495991"/>
    <w:rsid w:val="004A5054"/>
    <w:rsid w:val="004A532A"/>
    <w:rsid w:val="004A791D"/>
    <w:rsid w:val="004B3CDC"/>
    <w:rsid w:val="004B50BA"/>
    <w:rsid w:val="004B5565"/>
    <w:rsid w:val="004C0B6A"/>
    <w:rsid w:val="004C393C"/>
    <w:rsid w:val="004D7CD1"/>
    <w:rsid w:val="004F17C8"/>
    <w:rsid w:val="004F68F5"/>
    <w:rsid w:val="004F7BEC"/>
    <w:rsid w:val="00510A6A"/>
    <w:rsid w:val="005142A9"/>
    <w:rsid w:val="00523BA9"/>
    <w:rsid w:val="00555F02"/>
    <w:rsid w:val="00573DFA"/>
    <w:rsid w:val="005779FD"/>
    <w:rsid w:val="00582778"/>
    <w:rsid w:val="005835EE"/>
    <w:rsid w:val="00590C00"/>
    <w:rsid w:val="005A112E"/>
    <w:rsid w:val="005B5463"/>
    <w:rsid w:val="005D0058"/>
    <w:rsid w:val="005D35C7"/>
    <w:rsid w:val="005D3717"/>
    <w:rsid w:val="005D6742"/>
    <w:rsid w:val="005E150C"/>
    <w:rsid w:val="005E3B2D"/>
    <w:rsid w:val="005F0476"/>
    <w:rsid w:val="005F3D12"/>
    <w:rsid w:val="006033B1"/>
    <w:rsid w:val="00603D98"/>
    <w:rsid w:val="0060500C"/>
    <w:rsid w:val="00612182"/>
    <w:rsid w:val="00612B6B"/>
    <w:rsid w:val="006140DD"/>
    <w:rsid w:val="0061510D"/>
    <w:rsid w:val="00620B49"/>
    <w:rsid w:val="0063180E"/>
    <w:rsid w:val="006459CE"/>
    <w:rsid w:val="0065288B"/>
    <w:rsid w:val="0065426E"/>
    <w:rsid w:val="006561B6"/>
    <w:rsid w:val="006653BC"/>
    <w:rsid w:val="006674BA"/>
    <w:rsid w:val="006779B3"/>
    <w:rsid w:val="006A49D6"/>
    <w:rsid w:val="006B4FB6"/>
    <w:rsid w:val="006B753A"/>
    <w:rsid w:val="006C5BD3"/>
    <w:rsid w:val="006C7341"/>
    <w:rsid w:val="006C7877"/>
    <w:rsid w:val="006D0A72"/>
    <w:rsid w:val="006D0F12"/>
    <w:rsid w:val="006E28EC"/>
    <w:rsid w:val="006E590C"/>
    <w:rsid w:val="006F25C4"/>
    <w:rsid w:val="006F32D9"/>
    <w:rsid w:val="00703A82"/>
    <w:rsid w:val="00705147"/>
    <w:rsid w:val="0071281F"/>
    <w:rsid w:val="0073122F"/>
    <w:rsid w:val="00757D17"/>
    <w:rsid w:val="007643A3"/>
    <w:rsid w:val="007734DE"/>
    <w:rsid w:val="00782A67"/>
    <w:rsid w:val="00790479"/>
    <w:rsid w:val="00797FAE"/>
    <w:rsid w:val="007B2B7F"/>
    <w:rsid w:val="007C0698"/>
    <w:rsid w:val="007E0BCD"/>
    <w:rsid w:val="007E20BA"/>
    <w:rsid w:val="007E5475"/>
    <w:rsid w:val="007F0E14"/>
    <w:rsid w:val="0080537E"/>
    <w:rsid w:val="00814E90"/>
    <w:rsid w:val="008164DB"/>
    <w:rsid w:val="00816D15"/>
    <w:rsid w:val="00827C70"/>
    <w:rsid w:val="008519B1"/>
    <w:rsid w:val="00851D81"/>
    <w:rsid w:val="00862A79"/>
    <w:rsid w:val="00866615"/>
    <w:rsid w:val="00890771"/>
    <w:rsid w:val="00894938"/>
    <w:rsid w:val="008B3F4D"/>
    <w:rsid w:val="008C1491"/>
    <w:rsid w:val="008E54D6"/>
    <w:rsid w:val="008E5CF3"/>
    <w:rsid w:val="008E5E21"/>
    <w:rsid w:val="008E66B4"/>
    <w:rsid w:val="008E7321"/>
    <w:rsid w:val="008F6620"/>
    <w:rsid w:val="009005ED"/>
    <w:rsid w:val="0090236E"/>
    <w:rsid w:val="009070AB"/>
    <w:rsid w:val="00915EC5"/>
    <w:rsid w:val="00917037"/>
    <w:rsid w:val="00925954"/>
    <w:rsid w:val="00935ADE"/>
    <w:rsid w:val="0094466E"/>
    <w:rsid w:val="00947BB6"/>
    <w:rsid w:val="00950962"/>
    <w:rsid w:val="00951E09"/>
    <w:rsid w:val="0095293F"/>
    <w:rsid w:val="009540F6"/>
    <w:rsid w:val="00957B4F"/>
    <w:rsid w:val="00957ED4"/>
    <w:rsid w:val="009608EE"/>
    <w:rsid w:val="00971848"/>
    <w:rsid w:val="00975342"/>
    <w:rsid w:val="00980831"/>
    <w:rsid w:val="0098469A"/>
    <w:rsid w:val="009A2937"/>
    <w:rsid w:val="009A2F8F"/>
    <w:rsid w:val="009D74A5"/>
    <w:rsid w:val="009E6F72"/>
    <w:rsid w:val="009F5599"/>
    <w:rsid w:val="00A065E1"/>
    <w:rsid w:val="00A06A8A"/>
    <w:rsid w:val="00A249C8"/>
    <w:rsid w:val="00A270C4"/>
    <w:rsid w:val="00A341E1"/>
    <w:rsid w:val="00A40DD7"/>
    <w:rsid w:val="00A42B6B"/>
    <w:rsid w:val="00A474BA"/>
    <w:rsid w:val="00A6394A"/>
    <w:rsid w:val="00A7390E"/>
    <w:rsid w:val="00A73C74"/>
    <w:rsid w:val="00A752CF"/>
    <w:rsid w:val="00A84B46"/>
    <w:rsid w:val="00A93D39"/>
    <w:rsid w:val="00A95B7A"/>
    <w:rsid w:val="00AA2F2C"/>
    <w:rsid w:val="00AA4BB8"/>
    <w:rsid w:val="00AA4E64"/>
    <w:rsid w:val="00AA7AF6"/>
    <w:rsid w:val="00AC5218"/>
    <w:rsid w:val="00AE0B6B"/>
    <w:rsid w:val="00AF701C"/>
    <w:rsid w:val="00B016DB"/>
    <w:rsid w:val="00B069CC"/>
    <w:rsid w:val="00B255CD"/>
    <w:rsid w:val="00B308A4"/>
    <w:rsid w:val="00B35483"/>
    <w:rsid w:val="00B370BD"/>
    <w:rsid w:val="00B50B7C"/>
    <w:rsid w:val="00B9086E"/>
    <w:rsid w:val="00B964A3"/>
    <w:rsid w:val="00BA0638"/>
    <w:rsid w:val="00BA35B5"/>
    <w:rsid w:val="00BA6DF1"/>
    <w:rsid w:val="00BB5D6D"/>
    <w:rsid w:val="00BC1D4B"/>
    <w:rsid w:val="00BD4096"/>
    <w:rsid w:val="00BD6E71"/>
    <w:rsid w:val="00BE1C41"/>
    <w:rsid w:val="00BE27A1"/>
    <w:rsid w:val="00BE47B4"/>
    <w:rsid w:val="00BF0EC1"/>
    <w:rsid w:val="00C0219B"/>
    <w:rsid w:val="00C032EE"/>
    <w:rsid w:val="00C111AF"/>
    <w:rsid w:val="00C1705F"/>
    <w:rsid w:val="00C2436E"/>
    <w:rsid w:val="00C3268C"/>
    <w:rsid w:val="00C437B1"/>
    <w:rsid w:val="00C4442C"/>
    <w:rsid w:val="00C451F5"/>
    <w:rsid w:val="00C67486"/>
    <w:rsid w:val="00C67C93"/>
    <w:rsid w:val="00C711BA"/>
    <w:rsid w:val="00C72577"/>
    <w:rsid w:val="00C7572D"/>
    <w:rsid w:val="00C84586"/>
    <w:rsid w:val="00C84866"/>
    <w:rsid w:val="00C86333"/>
    <w:rsid w:val="00C979CE"/>
    <w:rsid w:val="00CA0932"/>
    <w:rsid w:val="00CB10EE"/>
    <w:rsid w:val="00CD749B"/>
    <w:rsid w:val="00CE428D"/>
    <w:rsid w:val="00CE58BB"/>
    <w:rsid w:val="00CF497D"/>
    <w:rsid w:val="00D01E22"/>
    <w:rsid w:val="00D02923"/>
    <w:rsid w:val="00D03136"/>
    <w:rsid w:val="00D21F53"/>
    <w:rsid w:val="00D23B49"/>
    <w:rsid w:val="00D30FB4"/>
    <w:rsid w:val="00D36EE5"/>
    <w:rsid w:val="00D46B94"/>
    <w:rsid w:val="00D54A7B"/>
    <w:rsid w:val="00D57052"/>
    <w:rsid w:val="00D71EB8"/>
    <w:rsid w:val="00D74E6A"/>
    <w:rsid w:val="00D8310E"/>
    <w:rsid w:val="00D93243"/>
    <w:rsid w:val="00D96B12"/>
    <w:rsid w:val="00DA756D"/>
    <w:rsid w:val="00DB0382"/>
    <w:rsid w:val="00DD1AFA"/>
    <w:rsid w:val="00DE5D9D"/>
    <w:rsid w:val="00DF0B3F"/>
    <w:rsid w:val="00DF2AA6"/>
    <w:rsid w:val="00DF55E0"/>
    <w:rsid w:val="00E0220B"/>
    <w:rsid w:val="00E0482D"/>
    <w:rsid w:val="00E113CA"/>
    <w:rsid w:val="00E13B35"/>
    <w:rsid w:val="00E26E03"/>
    <w:rsid w:val="00E31D53"/>
    <w:rsid w:val="00E42EAA"/>
    <w:rsid w:val="00E55A6B"/>
    <w:rsid w:val="00E57778"/>
    <w:rsid w:val="00E82F68"/>
    <w:rsid w:val="00E9062F"/>
    <w:rsid w:val="00E9729D"/>
    <w:rsid w:val="00EA311A"/>
    <w:rsid w:val="00EB491C"/>
    <w:rsid w:val="00EB533C"/>
    <w:rsid w:val="00EC0ADB"/>
    <w:rsid w:val="00EC4332"/>
    <w:rsid w:val="00EC5367"/>
    <w:rsid w:val="00EC6645"/>
    <w:rsid w:val="00ED4C8E"/>
    <w:rsid w:val="00EE409D"/>
    <w:rsid w:val="00EE763A"/>
    <w:rsid w:val="00F01AFD"/>
    <w:rsid w:val="00F11E27"/>
    <w:rsid w:val="00F13F22"/>
    <w:rsid w:val="00F14942"/>
    <w:rsid w:val="00F35F03"/>
    <w:rsid w:val="00F376BB"/>
    <w:rsid w:val="00F40FC1"/>
    <w:rsid w:val="00F45640"/>
    <w:rsid w:val="00F50588"/>
    <w:rsid w:val="00F57FC6"/>
    <w:rsid w:val="00F65094"/>
    <w:rsid w:val="00F72239"/>
    <w:rsid w:val="00F94507"/>
    <w:rsid w:val="00FA5B30"/>
    <w:rsid w:val="00FC501C"/>
    <w:rsid w:val="00FC75EB"/>
    <w:rsid w:val="00FD6CA0"/>
    <w:rsid w:val="00FE221F"/>
    <w:rsid w:val="00FE5522"/>
    <w:rsid w:val="00FF683A"/>
    <w:rsid w:val="00FF7D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E1FD0C"/>
  <w15:docId w15:val="{FBCA446A-FE8C-48C2-BCB8-0D885680E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eastAsia="Arial" w:hAnsi="Arial" w:cs="Arial"/>
      <w:lang w:val="de-DE"/>
    </w:rPr>
  </w:style>
  <w:style w:type="paragraph" w:styleId="berschrift1">
    <w:name w:val="heading 1"/>
    <w:basedOn w:val="Standard"/>
    <w:uiPriority w:val="9"/>
    <w:qFormat/>
    <w:pPr>
      <w:ind w:left="101"/>
      <w:outlineLvl w:val="0"/>
    </w:pPr>
    <w:rPr>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20"/>
      <w:szCs w:val="20"/>
    </w:rPr>
  </w:style>
  <w:style w:type="paragraph" w:styleId="Titel">
    <w:name w:val="Title"/>
    <w:basedOn w:val="Standard"/>
    <w:uiPriority w:val="10"/>
    <w:qFormat/>
    <w:pPr>
      <w:spacing w:before="83"/>
      <w:ind w:left="102"/>
    </w:pPr>
    <w:rPr>
      <w:b/>
      <w:bCs/>
      <w:sz w:val="50"/>
      <w:szCs w:val="50"/>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character" w:styleId="Hyperlink">
    <w:name w:val="Hyperlink"/>
    <w:basedOn w:val="Absatz-Standardschriftart"/>
    <w:uiPriority w:val="99"/>
    <w:unhideWhenUsed/>
    <w:rsid w:val="0032053E"/>
    <w:rPr>
      <w:color w:val="0000FF" w:themeColor="hyperlink"/>
      <w:u w:val="single"/>
    </w:rPr>
  </w:style>
  <w:style w:type="character" w:styleId="NichtaufgelsteErwhnung">
    <w:name w:val="Unresolved Mention"/>
    <w:basedOn w:val="Absatz-Standardschriftart"/>
    <w:uiPriority w:val="99"/>
    <w:semiHidden/>
    <w:unhideWhenUsed/>
    <w:rsid w:val="0032053E"/>
    <w:rPr>
      <w:color w:val="605E5C"/>
      <w:shd w:val="clear" w:color="auto" w:fill="E1DFDD"/>
    </w:rPr>
  </w:style>
  <w:style w:type="paragraph" w:styleId="Kopfzeile">
    <w:name w:val="header"/>
    <w:basedOn w:val="Standard"/>
    <w:link w:val="KopfzeileZchn"/>
    <w:uiPriority w:val="99"/>
    <w:unhideWhenUsed/>
    <w:rsid w:val="005D3717"/>
    <w:pPr>
      <w:tabs>
        <w:tab w:val="center" w:pos="4536"/>
        <w:tab w:val="right" w:pos="9072"/>
      </w:tabs>
    </w:pPr>
  </w:style>
  <w:style w:type="character" w:customStyle="1" w:styleId="KopfzeileZchn">
    <w:name w:val="Kopfzeile Zchn"/>
    <w:basedOn w:val="Absatz-Standardschriftart"/>
    <w:link w:val="Kopfzeile"/>
    <w:uiPriority w:val="99"/>
    <w:rsid w:val="005D3717"/>
    <w:rPr>
      <w:rFonts w:ascii="Arial" w:eastAsia="Arial" w:hAnsi="Arial" w:cs="Arial"/>
      <w:lang w:val="de-DE"/>
    </w:rPr>
  </w:style>
  <w:style w:type="paragraph" w:styleId="Fuzeile">
    <w:name w:val="footer"/>
    <w:basedOn w:val="Standard"/>
    <w:link w:val="FuzeileZchn"/>
    <w:uiPriority w:val="99"/>
    <w:unhideWhenUsed/>
    <w:rsid w:val="005D3717"/>
    <w:pPr>
      <w:tabs>
        <w:tab w:val="center" w:pos="4536"/>
        <w:tab w:val="right" w:pos="9072"/>
      </w:tabs>
    </w:pPr>
  </w:style>
  <w:style w:type="character" w:customStyle="1" w:styleId="FuzeileZchn">
    <w:name w:val="Fußzeile Zchn"/>
    <w:basedOn w:val="Absatz-Standardschriftart"/>
    <w:link w:val="Fuzeile"/>
    <w:uiPriority w:val="99"/>
    <w:rsid w:val="005D3717"/>
    <w:rPr>
      <w:rFonts w:ascii="Arial" w:eastAsia="Arial" w:hAnsi="Arial" w:cs="Arial"/>
      <w:lang w:val="de-DE"/>
    </w:rPr>
  </w:style>
  <w:style w:type="paragraph" w:styleId="berarbeitung">
    <w:name w:val="Revision"/>
    <w:hidden/>
    <w:uiPriority w:val="99"/>
    <w:semiHidden/>
    <w:rsid w:val="008E54D6"/>
    <w:pPr>
      <w:widowControl/>
      <w:autoSpaceDE/>
      <w:autoSpaceDN/>
    </w:pPr>
    <w:rPr>
      <w:rFonts w:ascii="Arial" w:eastAsia="Arial" w:hAnsi="Arial" w:cs="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dethleffs.de" TargetMode="External"/><Relationship Id="rId3" Type="http://schemas.openxmlformats.org/officeDocument/2006/relationships/webSettings" Target="webSettings.xml"/><Relationship Id="rId7" Type="http://schemas.openxmlformats.org/officeDocument/2006/relationships/hyperlink" Target="http://www.crosscamp.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rosscamp.d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andreas.kauth@crosscamp.com" TargetMode="Externa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12" Type="http://schemas.openxmlformats.org/officeDocument/2006/relationships/image" Target="media/image12.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11" Type="http://schemas.openxmlformats.org/officeDocument/2006/relationships/image" Target="media/image11.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1815</Words>
  <Characters>11440</Characters>
  <Application>Microsoft Office Word</Application>
  <DocSecurity>0</DocSecurity>
  <Lines>95</Lines>
  <Paragraphs>26</Paragraphs>
  <ScaleCrop>false</ScaleCrop>
  <HeadingPairs>
    <vt:vector size="2" baseType="variant">
      <vt:variant>
        <vt:lpstr>Titel</vt:lpstr>
      </vt:variant>
      <vt:variant>
        <vt:i4>1</vt:i4>
      </vt:variant>
    </vt:vector>
  </HeadingPairs>
  <TitlesOfParts>
    <vt:vector size="1" baseType="lpstr">
      <vt:lpstr/>
    </vt:vector>
  </TitlesOfParts>
  <Company>OLIVER SCHROTT KOMMUNIKATION GmbH</Company>
  <LinksUpToDate>false</LinksUpToDate>
  <CharactersWithSpaces>13229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Schrahe</dc:creator>
  <cp:keywords/>
  <dc:description/>
  <cp:lastModifiedBy>Kauth Andreas</cp:lastModifiedBy>
  <cp:revision>3</cp:revision>
  <dcterms:created xsi:type="dcterms:W3CDTF">2023-06-16T05:10:00Z</dcterms:created>
  <dcterms:modified xsi:type="dcterms:W3CDTF">2023-06-22T05:22:00Z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2022-08-24T00:00:00Z</vt:filetime>
  </property>
  <property fmtid="{D5CDD505-2E9C-101B-9397-08002B2CF9AE}" pid="3" name="Creator">
    <vt:lpwstr>Acrobat PDFMaker 22 für Word</vt:lpwstr>
  </property>
  <property fmtid="{D5CDD505-2E9C-101B-9397-08002B2CF9AE}" pid="4" name="LastSaved">
    <vt:filetime>2023-03-13T00:00:00Z</vt:filetime>
  </property>
  <property fmtid="{D5CDD505-2E9C-101B-9397-08002B2CF9AE}" pid="5" name="Producer">
    <vt:lpwstr>Adobe PDF Library 22.2.223</vt:lpwstr>
  </property>
  <property fmtid="{D5CDD505-2E9C-101B-9397-08002B2CF9AE}" pid="6" name="SourceModified">
    <vt:lpwstr>D:20210127070737</vt:lpwstr>
  </property>
</Properties>
</file>